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7CFA" w:rsidRDefault="00A57CFA"/>
    <w:p w:rsidR="00A51A03" w:rsidRPr="002051FD" w:rsidRDefault="00584986">
      <w:r>
        <w:rPr>
          <w:noProof/>
        </w:rPr>
        <w:drawing>
          <wp:inline distT="0" distB="0" distL="0" distR="0">
            <wp:extent cx="5940425" cy="8389863"/>
            <wp:effectExtent l="19050" t="0" r="3175" b="0"/>
            <wp:docPr id="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srcRect/>
                    <a:stretch>
                      <a:fillRect/>
                    </a:stretch>
                  </pic:blipFill>
                  <pic:spPr bwMode="auto">
                    <a:xfrm>
                      <a:off x="0" y="0"/>
                      <a:ext cx="5940425" cy="8389863"/>
                    </a:xfrm>
                    <a:prstGeom prst="rect">
                      <a:avLst/>
                    </a:prstGeom>
                    <a:noFill/>
                    <a:ln w="9525">
                      <a:noFill/>
                      <a:miter lim="800000"/>
                      <a:headEnd/>
                      <a:tailEnd/>
                    </a:ln>
                  </pic:spPr>
                </pic:pic>
              </a:graphicData>
            </a:graphic>
          </wp:inline>
        </w:drawing>
      </w:r>
    </w:p>
    <w:p w:rsidR="00A51A03" w:rsidRPr="002051FD" w:rsidRDefault="00A51A03" w:rsidP="00A51A03">
      <w:pPr>
        <w:spacing w:after="0"/>
        <w:ind w:firstLine="709"/>
        <w:jc w:val="center"/>
        <w:rPr>
          <w:rFonts w:ascii="Times New Roman" w:hAnsi="Times New Roman"/>
          <w:b/>
          <w:sz w:val="28"/>
          <w:szCs w:val="24"/>
          <w:lang w:val="en-US"/>
        </w:rPr>
      </w:pPr>
    </w:p>
    <w:p w:rsidR="00A51A03" w:rsidRPr="00AA73D8" w:rsidRDefault="00A51A03" w:rsidP="00344595">
      <w:pPr>
        <w:spacing w:after="0"/>
        <w:ind w:firstLine="709"/>
        <w:jc w:val="both"/>
        <w:rPr>
          <w:rFonts w:ascii="Times New Roman" w:hAnsi="Times New Roman"/>
          <w:sz w:val="24"/>
          <w:szCs w:val="24"/>
        </w:rPr>
      </w:pPr>
      <w:r w:rsidRPr="00344595">
        <w:rPr>
          <w:rFonts w:ascii="Times New Roman" w:hAnsi="Times New Roman"/>
          <w:sz w:val="24"/>
          <w:szCs w:val="24"/>
        </w:rPr>
        <w:lastRenderedPageBreak/>
        <w:t xml:space="preserve">     </w:t>
      </w:r>
      <w:proofErr w:type="gramStart"/>
      <w:r w:rsidRPr="00AA73D8">
        <w:rPr>
          <w:rFonts w:ascii="Times New Roman" w:hAnsi="Times New Roman"/>
          <w:sz w:val="24"/>
          <w:szCs w:val="24"/>
        </w:rPr>
        <w:t xml:space="preserve">С целью определения качества и эффективности образовательной деятельности ДОУ в 2018 календарном году, на основании Приказа Министерства образования и науки Российской Федерации от 14.12.2017 г. №1218 «О внесении изменений в Порядок проведения </w:t>
      </w:r>
      <w:proofErr w:type="spellStart"/>
      <w:r w:rsidRPr="00AA73D8">
        <w:rPr>
          <w:rFonts w:ascii="Times New Roman" w:hAnsi="Times New Roman"/>
          <w:sz w:val="24"/>
          <w:szCs w:val="24"/>
        </w:rPr>
        <w:t>самообследования</w:t>
      </w:r>
      <w:proofErr w:type="spellEnd"/>
      <w:r w:rsidRPr="00AA73D8">
        <w:rPr>
          <w:rFonts w:ascii="Times New Roman" w:hAnsi="Times New Roman"/>
          <w:sz w:val="24"/>
          <w:szCs w:val="24"/>
        </w:rPr>
        <w:t xml:space="preserve"> образовательной организации, утвержденный приказом Министерства образования и науки Российской Федерации от 14 июня 2013 г. №462», в соответствии с приказом Министерства образования и науки Российской Федерации от</w:t>
      </w:r>
      <w:proofErr w:type="gramEnd"/>
      <w:r w:rsidRPr="00AA73D8">
        <w:rPr>
          <w:rFonts w:ascii="Times New Roman" w:hAnsi="Times New Roman"/>
          <w:sz w:val="24"/>
          <w:szCs w:val="24"/>
        </w:rPr>
        <w:t xml:space="preserve"> 10.12.2013 №1324 «Об утверждении показателей деятельности организации, подлежащей </w:t>
      </w:r>
      <w:proofErr w:type="spellStart"/>
      <w:r w:rsidRPr="00AA73D8">
        <w:rPr>
          <w:rFonts w:ascii="Times New Roman" w:hAnsi="Times New Roman"/>
          <w:sz w:val="24"/>
          <w:szCs w:val="24"/>
        </w:rPr>
        <w:t>самообследованию</w:t>
      </w:r>
      <w:proofErr w:type="spellEnd"/>
      <w:r w:rsidRPr="00AA73D8">
        <w:rPr>
          <w:rFonts w:ascii="Times New Roman" w:hAnsi="Times New Roman"/>
          <w:sz w:val="24"/>
          <w:szCs w:val="24"/>
        </w:rPr>
        <w:t xml:space="preserve">», а также обеспечения доступности и открытости информации о деятельности, для определения дальнейших перспектив развития была проведена процедура </w:t>
      </w:r>
      <w:proofErr w:type="spellStart"/>
      <w:r w:rsidRPr="00AA73D8">
        <w:rPr>
          <w:rFonts w:ascii="Times New Roman" w:hAnsi="Times New Roman"/>
          <w:sz w:val="24"/>
          <w:szCs w:val="24"/>
        </w:rPr>
        <w:t>самообследования</w:t>
      </w:r>
      <w:proofErr w:type="spellEnd"/>
      <w:r w:rsidRPr="00AA73D8">
        <w:rPr>
          <w:rFonts w:ascii="Times New Roman" w:hAnsi="Times New Roman"/>
          <w:sz w:val="24"/>
          <w:szCs w:val="24"/>
        </w:rPr>
        <w:t xml:space="preserve"> муниципального бюджетного дошкольного образовательного учреждения «</w:t>
      </w:r>
      <w:proofErr w:type="spellStart"/>
      <w:r w:rsidRPr="00AA73D8">
        <w:rPr>
          <w:rFonts w:ascii="Times New Roman" w:hAnsi="Times New Roman"/>
          <w:sz w:val="24"/>
          <w:szCs w:val="24"/>
        </w:rPr>
        <w:t>Коморгузинский</w:t>
      </w:r>
      <w:proofErr w:type="spellEnd"/>
      <w:r w:rsidRPr="00AA73D8">
        <w:rPr>
          <w:rFonts w:ascii="Times New Roman" w:hAnsi="Times New Roman"/>
          <w:sz w:val="24"/>
          <w:szCs w:val="24"/>
        </w:rPr>
        <w:t xml:space="preserve"> детский сад «</w:t>
      </w:r>
      <w:proofErr w:type="spellStart"/>
      <w:r w:rsidRPr="00AA73D8">
        <w:rPr>
          <w:rFonts w:ascii="Times New Roman" w:hAnsi="Times New Roman"/>
          <w:sz w:val="24"/>
          <w:szCs w:val="24"/>
        </w:rPr>
        <w:t>Милэшкэй</w:t>
      </w:r>
      <w:proofErr w:type="spellEnd"/>
      <w:r w:rsidRPr="00AA73D8">
        <w:rPr>
          <w:rFonts w:ascii="Times New Roman" w:hAnsi="Times New Roman"/>
          <w:sz w:val="24"/>
          <w:szCs w:val="24"/>
        </w:rPr>
        <w:t xml:space="preserve">» </w:t>
      </w:r>
      <w:proofErr w:type="spellStart"/>
      <w:r w:rsidRPr="00AA73D8">
        <w:rPr>
          <w:rFonts w:ascii="Times New Roman" w:hAnsi="Times New Roman"/>
          <w:sz w:val="24"/>
          <w:szCs w:val="24"/>
        </w:rPr>
        <w:t>Атнинского</w:t>
      </w:r>
      <w:proofErr w:type="spellEnd"/>
      <w:r w:rsidRPr="00AA73D8">
        <w:rPr>
          <w:rFonts w:ascii="Times New Roman" w:hAnsi="Times New Roman"/>
          <w:sz w:val="24"/>
          <w:szCs w:val="24"/>
        </w:rPr>
        <w:t xml:space="preserve"> муниципального района РТ (далее ДОУ). В процессе </w:t>
      </w:r>
      <w:proofErr w:type="spellStart"/>
      <w:r w:rsidRPr="00AA73D8">
        <w:rPr>
          <w:rFonts w:ascii="Times New Roman" w:hAnsi="Times New Roman"/>
          <w:sz w:val="24"/>
          <w:szCs w:val="24"/>
        </w:rPr>
        <w:t>самообследования</w:t>
      </w:r>
      <w:proofErr w:type="spellEnd"/>
      <w:r w:rsidRPr="00AA73D8">
        <w:rPr>
          <w:rFonts w:ascii="Times New Roman" w:hAnsi="Times New Roman"/>
          <w:sz w:val="24"/>
          <w:szCs w:val="24"/>
        </w:rPr>
        <w:t xml:space="preserve"> была проведена оценка образовательной деятельности, системы управления ДОУ, содержания и качества подготовки воспитанников, организации воспитательно-образовательного процесса, анализ движения воспитанников, качества кадрового, учебно-методического, информационного обеспечения, материально-технической базы, функционирования внутренней системы оценки качества образования, анализ показателей деятельности ДОУ.</w:t>
      </w:r>
    </w:p>
    <w:p w:rsidR="00A51A03" w:rsidRPr="00AA73D8" w:rsidRDefault="00A51A03" w:rsidP="00A51A03">
      <w:pPr>
        <w:spacing w:after="0"/>
        <w:ind w:firstLine="709"/>
        <w:jc w:val="both"/>
        <w:rPr>
          <w:rFonts w:ascii="Times New Roman" w:hAnsi="Times New Roman"/>
          <w:sz w:val="24"/>
          <w:szCs w:val="24"/>
        </w:rPr>
      </w:pPr>
      <w:r w:rsidRPr="00AA73D8">
        <w:rPr>
          <w:rFonts w:ascii="Times New Roman" w:hAnsi="Times New Roman"/>
          <w:sz w:val="24"/>
          <w:szCs w:val="24"/>
        </w:rPr>
        <w:t xml:space="preserve"> </w:t>
      </w:r>
    </w:p>
    <w:p w:rsidR="00A51A03" w:rsidRPr="00091172" w:rsidRDefault="00A51A03" w:rsidP="00A51A03">
      <w:pPr>
        <w:spacing w:after="0"/>
        <w:ind w:firstLine="709"/>
        <w:jc w:val="both"/>
        <w:rPr>
          <w:rFonts w:ascii="Times New Roman" w:hAnsi="Times New Roman"/>
          <w:b/>
          <w:sz w:val="24"/>
          <w:szCs w:val="24"/>
        </w:rPr>
      </w:pPr>
      <w:r w:rsidRPr="00091172">
        <w:rPr>
          <w:rFonts w:ascii="Times New Roman" w:hAnsi="Times New Roman"/>
          <w:b/>
          <w:sz w:val="24"/>
          <w:szCs w:val="24"/>
        </w:rPr>
        <w:t>Аналитическая часть</w:t>
      </w:r>
    </w:p>
    <w:p w:rsidR="00A51A03" w:rsidRPr="00091172" w:rsidRDefault="00A51A03" w:rsidP="00A51A03">
      <w:pPr>
        <w:spacing w:after="0"/>
        <w:ind w:firstLine="709"/>
        <w:jc w:val="both"/>
        <w:rPr>
          <w:rFonts w:ascii="Times New Roman" w:hAnsi="Times New Roman"/>
          <w:b/>
          <w:sz w:val="24"/>
          <w:szCs w:val="24"/>
        </w:rPr>
      </w:pPr>
      <w:proofErr w:type="spellStart"/>
      <w:r w:rsidRPr="00091172">
        <w:rPr>
          <w:rFonts w:ascii="Times New Roman" w:hAnsi="Times New Roman"/>
          <w:b/>
          <w:sz w:val="24"/>
          <w:szCs w:val="24"/>
        </w:rPr>
        <w:t>I.Общие</w:t>
      </w:r>
      <w:proofErr w:type="spellEnd"/>
      <w:r w:rsidRPr="00091172">
        <w:rPr>
          <w:rFonts w:ascii="Times New Roman" w:hAnsi="Times New Roman"/>
          <w:b/>
          <w:sz w:val="24"/>
          <w:szCs w:val="24"/>
        </w:rPr>
        <w:t xml:space="preserve"> сведения об образовательной организации</w:t>
      </w:r>
    </w:p>
    <w:p w:rsidR="00A51A03" w:rsidRPr="00091172" w:rsidRDefault="00A51A03" w:rsidP="00A51A03">
      <w:pPr>
        <w:spacing w:after="0"/>
        <w:ind w:firstLine="709"/>
        <w:jc w:val="both"/>
        <w:rPr>
          <w:rFonts w:ascii="Times New Roman" w:hAnsi="Times New Roman"/>
          <w:i/>
          <w:sz w:val="24"/>
          <w:szCs w:val="24"/>
        </w:rPr>
      </w:pPr>
      <w:r w:rsidRPr="00091172">
        <w:rPr>
          <w:rFonts w:ascii="Times New Roman" w:hAnsi="Times New Roman"/>
          <w:i/>
          <w:sz w:val="24"/>
          <w:szCs w:val="24"/>
        </w:rPr>
        <w:t>Муниципальное бюджетное дошкольное образовательное учреждение «</w:t>
      </w:r>
      <w:proofErr w:type="spellStart"/>
      <w:r>
        <w:rPr>
          <w:rFonts w:ascii="Times New Roman" w:hAnsi="Times New Roman"/>
          <w:i/>
          <w:sz w:val="24"/>
          <w:szCs w:val="24"/>
        </w:rPr>
        <w:t>Коморгузински</w:t>
      </w:r>
      <w:r w:rsidRPr="00091172">
        <w:rPr>
          <w:rFonts w:ascii="Times New Roman" w:hAnsi="Times New Roman"/>
          <w:i/>
          <w:sz w:val="24"/>
          <w:szCs w:val="24"/>
        </w:rPr>
        <w:t>й</w:t>
      </w:r>
      <w:proofErr w:type="spellEnd"/>
      <w:r w:rsidRPr="00091172">
        <w:rPr>
          <w:rFonts w:ascii="Times New Roman" w:hAnsi="Times New Roman"/>
          <w:i/>
          <w:sz w:val="24"/>
          <w:szCs w:val="24"/>
        </w:rPr>
        <w:t xml:space="preserve"> детский сад</w:t>
      </w:r>
      <w:r>
        <w:rPr>
          <w:rFonts w:ascii="Times New Roman" w:hAnsi="Times New Roman"/>
          <w:i/>
          <w:sz w:val="24"/>
          <w:szCs w:val="24"/>
        </w:rPr>
        <w:t xml:space="preserve"> «</w:t>
      </w:r>
      <w:proofErr w:type="spellStart"/>
      <w:r>
        <w:rPr>
          <w:rFonts w:ascii="Times New Roman" w:hAnsi="Times New Roman"/>
          <w:i/>
          <w:sz w:val="24"/>
          <w:szCs w:val="24"/>
        </w:rPr>
        <w:t>Милэшкэй</w:t>
      </w:r>
      <w:proofErr w:type="spellEnd"/>
      <w:r w:rsidRPr="00091172">
        <w:rPr>
          <w:rFonts w:ascii="Times New Roman" w:hAnsi="Times New Roman"/>
          <w:i/>
          <w:sz w:val="24"/>
          <w:szCs w:val="24"/>
        </w:rPr>
        <w:t xml:space="preserve">» </w:t>
      </w:r>
      <w:proofErr w:type="spellStart"/>
      <w:r w:rsidRPr="00091172">
        <w:rPr>
          <w:rFonts w:ascii="Times New Roman" w:hAnsi="Times New Roman"/>
          <w:i/>
          <w:sz w:val="24"/>
          <w:szCs w:val="24"/>
        </w:rPr>
        <w:t>Атнинского</w:t>
      </w:r>
      <w:proofErr w:type="spellEnd"/>
      <w:r w:rsidRPr="00091172">
        <w:rPr>
          <w:rFonts w:ascii="Times New Roman" w:hAnsi="Times New Roman"/>
          <w:i/>
          <w:sz w:val="24"/>
          <w:szCs w:val="24"/>
        </w:rPr>
        <w:t xml:space="preserve"> муниципального района Республики Татарстан (</w:t>
      </w:r>
      <w:proofErr w:type="spellStart"/>
      <w:r>
        <w:rPr>
          <w:rFonts w:ascii="Times New Roman" w:hAnsi="Times New Roman"/>
          <w:i/>
          <w:sz w:val="24"/>
          <w:szCs w:val="24"/>
        </w:rPr>
        <w:t>далее-ДОУ</w:t>
      </w:r>
      <w:proofErr w:type="spellEnd"/>
      <w:r>
        <w:rPr>
          <w:rFonts w:ascii="Times New Roman" w:hAnsi="Times New Roman"/>
          <w:i/>
          <w:sz w:val="24"/>
          <w:szCs w:val="24"/>
        </w:rPr>
        <w:t>). Год постройки – 2014</w:t>
      </w:r>
      <w:r w:rsidRPr="00091172">
        <w:rPr>
          <w:rFonts w:ascii="Times New Roman" w:hAnsi="Times New Roman"/>
          <w:i/>
          <w:sz w:val="24"/>
          <w:szCs w:val="24"/>
        </w:rPr>
        <w:t xml:space="preserve">. </w:t>
      </w:r>
    </w:p>
    <w:p w:rsidR="00A51A03" w:rsidRPr="00AA73D8" w:rsidRDefault="00A51A03" w:rsidP="00A51A03">
      <w:pPr>
        <w:spacing w:after="0"/>
        <w:ind w:firstLine="709"/>
        <w:jc w:val="both"/>
        <w:rPr>
          <w:rFonts w:ascii="Times New Roman" w:hAnsi="Times New Roman"/>
          <w:sz w:val="24"/>
          <w:szCs w:val="24"/>
        </w:rPr>
      </w:pPr>
      <w:r w:rsidRPr="00447B79">
        <w:rPr>
          <w:rFonts w:ascii="Times New Roman" w:hAnsi="Times New Roman"/>
          <w:sz w:val="24"/>
          <w:szCs w:val="24"/>
        </w:rPr>
        <w:t xml:space="preserve">Учреждение имеет Лицензию Министерства образования и науки РТ на осуществление образовательной деятельности и на право оказывать образовательные услуги по реализации образовательных программ по видам образования, по уровням образования, </w:t>
      </w:r>
      <w:r w:rsidRPr="00AA73D8">
        <w:rPr>
          <w:rFonts w:ascii="Times New Roman" w:hAnsi="Times New Roman"/>
          <w:sz w:val="24"/>
          <w:szCs w:val="24"/>
        </w:rPr>
        <w:t xml:space="preserve">Серия 16 Л 01 № 0004045 от 18.09.2015 года. Регистрационный номер 7158. </w:t>
      </w:r>
    </w:p>
    <w:p w:rsidR="00A51A03" w:rsidRPr="00AA73D8" w:rsidRDefault="00A51A03" w:rsidP="00A51A03">
      <w:pPr>
        <w:spacing w:after="0"/>
        <w:ind w:firstLine="709"/>
        <w:jc w:val="both"/>
        <w:rPr>
          <w:rFonts w:ascii="Times New Roman" w:hAnsi="Times New Roman"/>
          <w:sz w:val="24"/>
          <w:szCs w:val="24"/>
        </w:rPr>
      </w:pPr>
      <w:r w:rsidRPr="00AA73D8">
        <w:rPr>
          <w:rFonts w:ascii="Times New Roman" w:hAnsi="Times New Roman"/>
          <w:sz w:val="24"/>
          <w:szCs w:val="24"/>
        </w:rPr>
        <w:t xml:space="preserve">Медицинское обслуживание осуществляет </w:t>
      </w:r>
      <w:proofErr w:type="spellStart"/>
      <w:r w:rsidRPr="00AA73D8">
        <w:rPr>
          <w:rFonts w:ascii="Times New Roman" w:hAnsi="Times New Roman"/>
          <w:sz w:val="24"/>
          <w:szCs w:val="24"/>
        </w:rPr>
        <w:t>Атнинская</w:t>
      </w:r>
      <w:proofErr w:type="spellEnd"/>
      <w:r w:rsidRPr="00AA73D8">
        <w:rPr>
          <w:rFonts w:ascii="Times New Roman" w:hAnsi="Times New Roman"/>
          <w:sz w:val="24"/>
          <w:szCs w:val="24"/>
        </w:rPr>
        <w:t xml:space="preserve"> Центральная больница. Медосмотр детей проводится 1 раз в год. В течени</w:t>
      </w:r>
      <w:proofErr w:type="gramStart"/>
      <w:r w:rsidRPr="00AA73D8">
        <w:rPr>
          <w:rFonts w:ascii="Times New Roman" w:hAnsi="Times New Roman"/>
          <w:sz w:val="24"/>
          <w:szCs w:val="24"/>
        </w:rPr>
        <w:t>и</w:t>
      </w:r>
      <w:proofErr w:type="gramEnd"/>
      <w:r w:rsidRPr="00AA73D8">
        <w:rPr>
          <w:rFonts w:ascii="Times New Roman" w:hAnsi="Times New Roman"/>
          <w:sz w:val="24"/>
          <w:szCs w:val="24"/>
        </w:rPr>
        <w:t xml:space="preserve"> года за детьми наблюдает фельдшер </w:t>
      </w:r>
      <w:proofErr w:type="spellStart"/>
      <w:r w:rsidRPr="00AA73D8">
        <w:rPr>
          <w:rFonts w:ascii="Times New Roman" w:hAnsi="Times New Roman"/>
          <w:sz w:val="24"/>
          <w:szCs w:val="24"/>
        </w:rPr>
        <w:t>Коморгузинского</w:t>
      </w:r>
      <w:proofErr w:type="spellEnd"/>
      <w:r w:rsidRPr="00AA73D8">
        <w:rPr>
          <w:rFonts w:ascii="Times New Roman" w:hAnsi="Times New Roman"/>
          <w:sz w:val="24"/>
          <w:szCs w:val="24"/>
        </w:rPr>
        <w:t xml:space="preserve"> ФАП. </w:t>
      </w:r>
    </w:p>
    <w:p w:rsidR="00A51A03" w:rsidRDefault="00A51A03" w:rsidP="00A51A03">
      <w:pPr>
        <w:spacing w:after="0"/>
        <w:ind w:firstLine="709"/>
        <w:jc w:val="both"/>
        <w:rPr>
          <w:rFonts w:ascii="Times New Roman" w:hAnsi="Times New Roman"/>
          <w:sz w:val="24"/>
          <w:szCs w:val="24"/>
        </w:rPr>
      </w:pPr>
      <w:r w:rsidRPr="00490DA8">
        <w:rPr>
          <w:rFonts w:ascii="Times New Roman" w:hAnsi="Times New Roman"/>
          <w:i/>
          <w:sz w:val="24"/>
          <w:szCs w:val="24"/>
        </w:rPr>
        <w:t>Юридический адрес:</w:t>
      </w:r>
      <w:r w:rsidRPr="00447B79">
        <w:rPr>
          <w:rFonts w:ascii="Times New Roman" w:hAnsi="Times New Roman"/>
          <w:sz w:val="24"/>
          <w:szCs w:val="24"/>
        </w:rPr>
        <w:t xml:space="preserve"> 42275</w:t>
      </w:r>
      <w:r>
        <w:rPr>
          <w:rFonts w:ascii="Times New Roman" w:hAnsi="Times New Roman"/>
          <w:sz w:val="24"/>
          <w:szCs w:val="24"/>
        </w:rPr>
        <w:t>8</w:t>
      </w:r>
      <w:r w:rsidRPr="00447B79">
        <w:rPr>
          <w:rFonts w:ascii="Times New Roman" w:hAnsi="Times New Roman"/>
          <w:sz w:val="24"/>
          <w:szCs w:val="24"/>
        </w:rPr>
        <w:t xml:space="preserve">, РТ, </w:t>
      </w:r>
      <w:proofErr w:type="spellStart"/>
      <w:r w:rsidRPr="00447B79">
        <w:rPr>
          <w:rFonts w:ascii="Times New Roman" w:hAnsi="Times New Roman"/>
          <w:sz w:val="24"/>
          <w:szCs w:val="24"/>
        </w:rPr>
        <w:t>Атнинский</w:t>
      </w:r>
      <w:proofErr w:type="spellEnd"/>
      <w:r w:rsidRPr="00447B79">
        <w:rPr>
          <w:rFonts w:ascii="Times New Roman" w:hAnsi="Times New Roman"/>
          <w:sz w:val="24"/>
          <w:szCs w:val="24"/>
        </w:rPr>
        <w:t xml:space="preserve"> район, с. </w:t>
      </w:r>
      <w:proofErr w:type="spellStart"/>
      <w:r>
        <w:rPr>
          <w:rFonts w:ascii="Times New Roman" w:hAnsi="Times New Roman"/>
          <w:sz w:val="24"/>
          <w:szCs w:val="24"/>
        </w:rPr>
        <w:t>Коморгузя</w:t>
      </w:r>
      <w:proofErr w:type="spellEnd"/>
      <w:r w:rsidRPr="00447B79">
        <w:rPr>
          <w:rFonts w:ascii="Times New Roman" w:hAnsi="Times New Roman"/>
          <w:sz w:val="24"/>
          <w:szCs w:val="24"/>
        </w:rPr>
        <w:t xml:space="preserve">, ул. </w:t>
      </w:r>
      <w:proofErr w:type="gramStart"/>
      <w:r>
        <w:rPr>
          <w:rFonts w:ascii="Times New Roman" w:hAnsi="Times New Roman"/>
          <w:sz w:val="24"/>
          <w:szCs w:val="24"/>
        </w:rPr>
        <w:t>Комсомольская</w:t>
      </w:r>
      <w:proofErr w:type="gramEnd"/>
      <w:r>
        <w:rPr>
          <w:rFonts w:ascii="Times New Roman" w:hAnsi="Times New Roman"/>
          <w:sz w:val="24"/>
          <w:szCs w:val="24"/>
        </w:rPr>
        <w:t>, д.11</w:t>
      </w:r>
      <w:r w:rsidRPr="00447B79">
        <w:rPr>
          <w:rFonts w:ascii="Times New Roman" w:hAnsi="Times New Roman"/>
          <w:sz w:val="24"/>
          <w:szCs w:val="24"/>
        </w:rPr>
        <w:t xml:space="preserve">. </w:t>
      </w:r>
    </w:p>
    <w:p w:rsidR="00A51A03" w:rsidRPr="00447B79" w:rsidRDefault="00A51A03" w:rsidP="00A51A03">
      <w:pPr>
        <w:spacing w:after="0"/>
        <w:ind w:firstLine="709"/>
        <w:jc w:val="both"/>
        <w:rPr>
          <w:rFonts w:ascii="Times New Roman" w:hAnsi="Times New Roman"/>
          <w:sz w:val="24"/>
          <w:szCs w:val="24"/>
        </w:rPr>
      </w:pPr>
      <w:r w:rsidRPr="00490DA8">
        <w:rPr>
          <w:rFonts w:ascii="Times New Roman" w:hAnsi="Times New Roman"/>
          <w:i/>
          <w:sz w:val="24"/>
          <w:szCs w:val="24"/>
        </w:rPr>
        <w:t>Контактные телефоны</w:t>
      </w:r>
      <w:r>
        <w:rPr>
          <w:rFonts w:ascii="Times New Roman" w:hAnsi="Times New Roman"/>
          <w:sz w:val="24"/>
          <w:szCs w:val="24"/>
        </w:rPr>
        <w:t>: +7 (939) 382-67-01.</w:t>
      </w:r>
      <w:r w:rsidRPr="00447B79">
        <w:rPr>
          <w:rFonts w:ascii="Times New Roman" w:hAnsi="Times New Roman"/>
          <w:sz w:val="24"/>
          <w:szCs w:val="24"/>
        </w:rPr>
        <w:t xml:space="preserve"> </w:t>
      </w:r>
    </w:p>
    <w:p w:rsidR="00A51A03" w:rsidRPr="00490DA8" w:rsidRDefault="00A51A03" w:rsidP="00A51A03">
      <w:pPr>
        <w:spacing w:after="0"/>
        <w:ind w:firstLine="709"/>
        <w:jc w:val="both"/>
        <w:rPr>
          <w:rFonts w:ascii="Times New Roman" w:hAnsi="Times New Roman"/>
          <w:sz w:val="24"/>
          <w:szCs w:val="24"/>
        </w:rPr>
      </w:pPr>
      <w:r w:rsidRPr="00490DA8">
        <w:rPr>
          <w:rFonts w:ascii="Times New Roman" w:hAnsi="Times New Roman"/>
          <w:i/>
          <w:sz w:val="24"/>
          <w:szCs w:val="24"/>
        </w:rPr>
        <w:t>Электронный адрес:</w:t>
      </w:r>
      <w:r w:rsidRPr="00447B79">
        <w:rPr>
          <w:rFonts w:ascii="Times New Roman" w:hAnsi="Times New Roman"/>
          <w:sz w:val="24"/>
          <w:szCs w:val="24"/>
        </w:rPr>
        <w:t xml:space="preserve"> </w:t>
      </w:r>
      <w:proofErr w:type="spellStart"/>
      <w:r w:rsidRPr="00490DA8">
        <w:rPr>
          <w:rFonts w:ascii="Times New Roman" w:hAnsi="Times New Roman"/>
          <w:sz w:val="24"/>
          <w:szCs w:val="24"/>
        </w:rPr>
        <w:t>shagieva.farida@mail.ru</w:t>
      </w:r>
      <w:proofErr w:type="spellEnd"/>
      <w:r w:rsidRPr="00490DA8">
        <w:rPr>
          <w:rFonts w:ascii="Times New Roman" w:hAnsi="Times New Roman"/>
          <w:sz w:val="24"/>
          <w:szCs w:val="24"/>
        </w:rPr>
        <w:t>.</w:t>
      </w:r>
    </w:p>
    <w:p w:rsidR="00A51A03" w:rsidRDefault="00A51A03" w:rsidP="00A51A03">
      <w:pPr>
        <w:spacing w:after="0"/>
        <w:ind w:firstLine="709"/>
        <w:jc w:val="both"/>
        <w:rPr>
          <w:rFonts w:ascii="Times New Roman" w:hAnsi="Times New Roman"/>
          <w:sz w:val="24"/>
          <w:szCs w:val="24"/>
        </w:rPr>
      </w:pPr>
      <w:r w:rsidRPr="00490DA8">
        <w:rPr>
          <w:rFonts w:ascii="Times New Roman" w:hAnsi="Times New Roman"/>
          <w:i/>
          <w:sz w:val="24"/>
          <w:szCs w:val="24"/>
        </w:rPr>
        <w:t>Учредитель:</w:t>
      </w:r>
      <w:r w:rsidRPr="00447B79">
        <w:rPr>
          <w:rFonts w:ascii="Times New Roman" w:hAnsi="Times New Roman"/>
          <w:sz w:val="24"/>
          <w:szCs w:val="24"/>
        </w:rPr>
        <w:t xml:space="preserve"> Исполнительный комитет </w:t>
      </w:r>
      <w:proofErr w:type="spellStart"/>
      <w:r w:rsidRPr="00447B79">
        <w:rPr>
          <w:rFonts w:ascii="Times New Roman" w:hAnsi="Times New Roman"/>
          <w:sz w:val="24"/>
          <w:szCs w:val="24"/>
        </w:rPr>
        <w:t>Атнинского</w:t>
      </w:r>
      <w:proofErr w:type="spellEnd"/>
      <w:r w:rsidRPr="00447B79">
        <w:rPr>
          <w:rFonts w:ascii="Times New Roman" w:hAnsi="Times New Roman"/>
          <w:sz w:val="24"/>
          <w:szCs w:val="24"/>
        </w:rPr>
        <w:t xml:space="preserve"> муниципального района РТ. </w:t>
      </w:r>
    </w:p>
    <w:p w:rsidR="00A51A03" w:rsidRDefault="00A51A03" w:rsidP="00A51A03">
      <w:pPr>
        <w:spacing w:after="0"/>
        <w:ind w:firstLine="709"/>
        <w:jc w:val="both"/>
        <w:rPr>
          <w:rFonts w:ascii="Times New Roman" w:hAnsi="Times New Roman"/>
          <w:sz w:val="24"/>
          <w:szCs w:val="24"/>
        </w:rPr>
      </w:pPr>
      <w:r w:rsidRPr="00443DE4">
        <w:rPr>
          <w:rFonts w:ascii="Times New Roman" w:hAnsi="Times New Roman"/>
          <w:i/>
          <w:sz w:val="24"/>
          <w:szCs w:val="24"/>
        </w:rPr>
        <w:t>Режим работы</w:t>
      </w:r>
      <w:r w:rsidRPr="00447B79">
        <w:rPr>
          <w:rFonts w:ascii="Times New Roman" w:hAnsi="Times New Roman"/>
          <w:sz w:val="24"/>
          <w:szCs w:val="24"/>
        </w:rPr>
        <w:t xml:space="preserve"> ДОУ и длительность пребывания в нем воспитанников определяется Уставом: </w:t>
      </w:r>
    </w:p>
    <w:p w:rsidR="00A51A03" w:rsidRPr="00792A7F" w:rsidRDefault="00A51A03" w:rsidP="00A51A03">
      <w:pPr>
        <w:spacing w:after="0"/>
        <w:ind w:firstLine="709"/>
        <w:jc w:val="both"/>
        <w:rPr>
          <w:rFonts w:ascii="Times New Roman" w:hAnsi="Times New Roman"/>
          <w:sz w:val="24"/>
          <w:szCs w:val="24"/>
        </w:rPr>
      </w:pPr>
      <w:r>
        <w:rPr>
          <w:rFonts w:ascii="Times New Roman" w:hAnsi="Times New Roman"/>
          <w:sz w:val="24"/>
          <w:szCs w:val="24"/>
        </w:rPr>
        <w:t>-</w:t>
      </w:r>
      <w:r w:rsidRPr="00447B79">
        <w:rPr>
          <w:rFonts w:ascii="Times New Roman" w:hAnsi="Times New Roman"/>
          <w:sz w:val="24"/>
          <w:szCs w:val="24"/>
        </w:rPr>
        <w:t xml:space="preserve"> </w:t>
      </w:r>
      <w:r w:rsidRPr="00792A7F">
        <w:rPr>
          <w:rFonts w:ascii="Times New Roman" w:hAnsi="Times New Roman"/>
          <w:sz w:val="24"/>
          <w:szCs w:val="24"/>
        </w:rPr>
        <w:t xml:space="preserve">группы функционируют в режиме 6-дневной рабочей недели; </w:t>
      </w:r>
      <w:r w:rsidRPr="00792A7F">
        <w:rPr>
          <w:rFonts w:ascii="Times New Roman" w:hAnsi="Times New Roman"/>
          <w:sz w:val="24"/>
          <w:szCs w:val="24"/>
        </w:rPr>
        <w:t xml:space="preserve"> </w:t>
      </w:r>
    </w:p>
    <w:p w:rsidR="00A51A03" w:rsidRPr="00792A7F" w:rsidRDefault="00A51A03" w:rsidP="00A51A03">
      <w:pPr>
        <w:spacing w:after="0"/>
        <w:ind w:firstLine="709"/>
        <w:jc w:val="both"/>
        <w:rPr>
          <w:rFonts w:ascii="Times New Roman" w:hAnsi="Times New Roman"/>
          <w:sz w:val="24"/>
          <w:szCs w:val="24"/>
        </w:rPr>
      </w:pPr>
      <w:r w:rsidRPr="00792A7F">
        <w:rPr>
          <w:rFonts w:ascii="Times New Roman" w:hAnsi="Times New Roman"/>
          <w:sz w:val="24"/>
          <w:szCs w:val="24"/>
        </w:rPr>
        <w:t xml:space="preserve">- длительность пребывания детей- 9 часов; </w:t>
      </w:r>
    </w:p>
    <w:p w:rsidR="00A51A03" w:rsidRPr="00792A7F" w:rsidRDefault="00A51A03" w:rsidP="00A51A03">
      <w:pPr>
        <w:spacing w:after="0"/>
        <w:ind w:firstLine="709"/>
        <w:jc w:val="both"/>
        <w:rPr>
          <w:rFonts w:ascii="Times New Roman" w:hAnsi="Times New Roman"/>
          <w:sz w:val="24"/>
          <w:szCs w:val="24"/>
        </w:rPr>
      </w:pPr>
      <w:r w:rsidRPr="00792A7F">
        <w:rPr>
          <w:rFonts w:ascii="Times New Roman" w:hAnsi="Times New Roman"/>
          <w:sz w:val="24"/>
          <w:szCs w:val="24"/>
        </w:rPr>
        <w:t xml:space="preserve">- ежедневный график работы ДОУ с 7.00 до 16.00 часов; </w:t>
      </w:r>
    </w:p>
    <w:p w:rsidR="00A51A03" w:rsidRPr="00792A7F" w:rsidRDefault="00A51A03" w:rsidP="00A51A03">
      <w:pPr>
        <w:spacing w:after="0"/>
        <w:ind w:firstLine="709"/>
        <w:jc w:val="both"/>
        <w:rPr>
          <w:rFonts w:ascii="Times New Roman" w:hAnsi="Times New Roman"/>
          <w:sz w:val="24"/>
          <w:szCs w:val="24"/>
        </w:rPr>
      </w:pPr>
      <w:r w:rsidRPr="00792A7F">
        <w:rPr>
          <w:rFonts w:ascii="Times New Roman" w:hAnsi="Times New Roman"/>
          <w:sz w:val="24"/>
          <w:szCs w:val="24"/>
        </w:rPr>
        <w:t xml:space="preserve">- выходные дни – воскресенье, нерабочие праздничные дни.    </w:t>
      </w:r>
    </w:p>
    <w:p w:rsidR="00A51A03" w:rsidRPr="00792A7F" w:rsidRDefault="00A51A03" w:rsidP="00A51A03">
      <w:pPr>
        <w:spacing w:after="0"/>
        <w:ind w:firstLine="709"/>
        <w:jc w:val="both"/>
        <w:rPr>
          <w:rFonts w:ascii="Times New Roman" w:hAnsi="Times New Roman"/>
          <w:sz w:val="24"/>
          <w:szCs w:val="24"/>
        </w:rPr>
      </w:pPr>
      <w:r w:rsidRPr="00792A7F">
        <w:rPr>
          <w:rFonts w:ascii="Times New Roman" w:hAnsi="Times New Roman"/>
          <w:sz w:val="24"/>
          <w:szCs w:val="24"/>
        </w:rPr>
        <w:t xml:space="preserve">Детский сад основан в 2014 году, проектная мощность сада составляет 20 мест. Имеются кабинеты:  игровая, спальня. Имеются игровые площадки, оснащенные беседками, песочницами, цветниками. Функционирует 1 разновозрастная группа. Фактическая наполняемость - 19 детей.  Устав дошкольного образовательного учреждения соответствует законодательству Российской Федерации и Республики Татарстан </w:t>
      </w:r>
      <w:r w:rsidRPr="00792A7F">
        <w:rPr>
          <w:rFonts w:ascii="Times New Roman" w:hAnsi="Times New Roman"/>
          <w:sz w:val="24"/>
          <w:szCs w:val="24"/>
        </w:rPr>
        <w:lastRenderedPageBreak/>
        <w:t xml:space="preserve">относительно статуса детского сада </w:t>
      </w:r>
      <w:proofErr w:type="spellStart"/>
      <w:r w:rsidRPr="00792A7F">
        <w:rPr>
          <w:rFonts w:ascii="Times New Roman" w:hAnsi="Times New Roman"/>
          <w:sz w:val="24"/>
          <w:szCs w:val="24"/>
        </w:rPr>
        <w:t>общеразвивающего</w:t>
      </w:r>
      <w:proofErr w:type="spellEnd"/>
      <w:r w:rsidRPr="00792A7F">
        <w:rPr>
          <w:rFonts w:ascii="Times New Roman" w:hAnsi="Times New Roman"/>
          <w:sz w:val="24"/>
          <w:szCs w:val="24"/>
        </w:rPr>
        <w:t xml:space="preserve"> вида. Учредителем образовательного учреждения является </w:t>
      </w:r>
      <w:proofErr w:type="spellStart"/>
      <w:r w:rsidRPr="00792A7F">
        <w:rPr>
          <w:rFonts w:ascii="Times New Roman" w:hAnsi="Times New Roman"/>
          <w:sz w:val="24"/>
          <w:szCs w:val="24"/>
        </w:rPr>
        <w:t>Атнинский</w:t>
      </w:r>
      <w:proofErr w:type="spellEnd"/>
      <w:r w:rsidRPr="00792A7F">
        <w:rPr>
          <w:rFonts w:ascii="Times New Roman" w:hAnsi="Times New Roman"/>
          <w:sz w:val="24"/>
          <w:szCs w:val="24"/>
        </w:rPr>
        <w:t xml:space="preserve"> районный исполнительный комитет. Отношения между учредителем и образовательным учреждением регулируются соответствующими договорами.   </w:t>
      </w:r>
    </w:p>
    <w:p w:rsidR="00A51A03" w:rsidRDefault="00A51A03" w:rsidP="00A51A03">
      <w:pPr>
        <w:spacing w:after="0"/>
        <w:ind w:firstLine="709"/>
        <w:jc w:val="both"/>
        <w:rPr>
          <w:rFonts w:ascii="Times New Roman" w:hAnsi="Times New Roman"/>
          <w:sz w:val="24"/>
          <w:szCs w:val="24"/>
        </w:rPr>
      </w:pPr>
      <w:r w:rsidRPr="00447B79">
        <w:rPr>
          <w:rFonts w:ascii="Times New Roman" w:hAnsi="Times New Roman"/>
          <w:sz w:val="24"/>
          <w:szCs w:val="24"/>
        </w:rPr>
        <w:t xml:space="preserve">Деятельность дошкольного образовательного учреждения регламентируется законодательными документами: </w:t>
      </w:r>
      <w:proofErr w:type="gramStart"/>
      <w:r w:rsidRPr="00447B79">
        <w:rPr>
          <w:rFonts w:ascii="Times New Roman" w:hAnsi="Times New Roman"/>
          <w:sz w:val="24"/>
          <w:szCs w:val="24"/>
        </w:rPr>
        <w:t>Федеральный государственный образовательный стандарт дошкольного образования (Утвержден приказом Министерства образования и науки Российской Федерации от 17 октября 2013 г. N 1155), "Порядок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Приказ Министерства образования и науки Российской Федерации от 30 августа 2013 г. N 1014 г., Уставом детского сада, локальными актами, регулирующими деятельность учреждения и правоотношения</w:t>
      </w:r>
      <w:proofErr w:type="gramEnd"/>
      <w:r w:rsidRPr="00447B79">
        <w:rPr>
          <w:rFonts w:ascii="Times New Roman" w:hAnsi="Times New Roman"/>
          <w:sz w:val="24"/>
          <w:szCs w:val="24"/>
        </w:rPr>
        <w:t xml:space="preserve"> участников образовательного процесса, утверждѐнными в установленном порядке. </w:t>
      </w:r>
    </w:p>
    <w:p w:rsidR="00A51A03" w:rsidRPr="00EA63A1" w:rsidRDefault="00A51A03" w:rsidP="00A51A03">
      <w:pPr>
        <w:spacing w:after="0"/>
        <w:ind w:firstLine="709"/>
        <w:jc w:val="both"/>
        <w:rPr>
          <w:rFonts w:ascii="Times New Roman" w:hAnsi="Times New Roman"/>
          <w:b/>
          <w:sz w:val="24"/>
          <w:szCs w:val="24"/>
        </w:rPr>
      </w:pPr>
      <w:r w:rsidRPr="00EA63A1">
        <w:rPr>
          <w:rFonts w:ascii="Times New Roman" w:hAnsi="Times New Roman"/>
          <w:b/>
          <w:sz w:val="24"/>
          <w:szCs w:val="24"/>
        </w:rPr>
        <w:t>Режим деятельности ДОУ:</w:t>
      </w:r>
    </w:p>
    <w:p w:rsidR="00A51A03" w:rsidRPr="00792A7F" w:rsidRDefault="00A51A03" w:rsidP="00A51A03">
      <w:pPr>
        <w:spacing w:after="0"/>
        <w:ind w:firstLine="709"/>
        <w:jc w:val="both"/>
        <w:rPr>
          <w:rFonts w:ascii="Times New Roman" w:hAnsi="Times New Roman"/>
          <w:sz w:val="24"/>
          <w:szCs w:val="24"/>
        </w:rPr>
      </w:pPr>
      <w:r w:rsidRPr="00792A7F">
        <w:rPr>
          <w:rFonts w:ascii="Times New Roman" w:hAnsi="Times New Roman"/>
          <w:sz w:val="24"/>
          <w:szCs w:val="24"/>
        </w:rPr>
        <w:t>с 7.00 до 16.00 часов, длительность пребывания – 9 часов, выходной день –  воскресенье. Количество сотрудников по детскому саду – 5 человек, из них – 1 руководитель, 1- педагогический работник, 3 человека - обслуживающий персонал.  На 2018-2019 учебный год имеет одну разновозрастную группу.  Общая численность детей составляет 19 человек.  Сред</w:t>
      </w:r>
      <w:r>
        <w:rPr>
          <w:rFonts w:ascii="Times New Roman" w:hAnsi="Times New Roman"/>
          <w:sz w:val="24"/>
          <w:szCs w:val="24"/>
        </w:rPr>
        <w:t>и воспитанников 11 мальчиков и 8</w:t>
      </w:r>
      <w:r w:rsidRPr="00792A7F">
        <w:rPr>
          <w:rFonts w:ascii="Times New Roman" w:hAnsi="Times New Roman"/>
          <w:sz w:val="24"/>
          <w:szCs w:val="24"/>
        </w:rPr>
        <w:t xml:space="preserve"> девочек.  </w:t>
      </w:r>
    </w:p>
    <w:p w:rsidR="00A51A03" w:rsidRDefault="00A51A03" w:rsidP="00A51A03">
      <w:pPr>
        <w:spacing w:after="0"/>
        <w:ind w:firstLine="709"/>
        <w:jc w:val="both"/>
        <w:rPr>
          <w:rFonts w:ascii="Times New Roman" w:hAnsi="Times New Roman"/>
          <w:sz w:val="24"/>
          <w:szCs w:val="24"/>
        </w:rPr>
      </w:pPr>
      <w:r w:rsidRPr="00447B79">
        <w:rPr>
          <w:rFonts w:ascii="Times New Roman" w:hAnsi="Times New Roman"/>
          <w:sz w:val="24"/>
          <w:szCs w:val="24"/>
        </w:rPr>
        <w:t xml:space="preserve">Руководство ДОУ осуществляется в соответствии с Уставом детского сада и законодательством Российской Федерации. Цели деятельности и управления ДОУ конкретны, реально достижимы и обеспечивают работу учреждения в режиме развития.  Заведующий – </w:t>
      </w:r>
      <w:proofErr w:type="spellStart"/>
      <w:r>
        <w:rPr>
          <w:rFonts w:ascii="Times New Roman" w:hAnsi="Times New Roman"/>
          <w:sz w:val="24"/>
          <w:szCs w:val="24"/>
        </w:rPr>
        <w:t>Шагиева</w:t>
      </w:r>
      <w:proofErr w:type="spellEnd"/>
      <w:r>
        <w:rPr>
          <w:rFonts w:ascii="Times New Roman" w:hAnsi="Times New Roman"/>
          <w:sz w:val="24"/>
          <w:szCs w:val="24"/>
        </w:rPr>
        <w:t xml:space="preserve"> </w:t>
      </w:r>
      <w:proofErr w:type="spellStart"/>
      <w:r>
        <w:rPr>
          <w:rFonts w:ascii="Times New Roman" w:hAnsi="Times New Roman"/>
          <w:sz w:val="24"/>
          <w:szCs w:val="24"/>
        </w:rPr>
        <w:t>Фарида</w:t>
      </w:r>
      <w:proofErr w:type="spellEnd"/>
      <w:r>
        <w:rPr>
          <w:rFonts w:ascii="Times New Roman" w:hAnsi="Times New Roman"/>
          <w:sz w:val="24"/>
          <w:szCs w:val="24"/>
        </w:rPr>
        <w:t xml:space="preserve"> </w:t>
      </w:r>
      <w:proofErr w:type="spellStart"/>
      <w:r>
        <w:rPr>
          <w:rFonts w:ascii="Times New Roman" w:hAnsi="Times New Roman"/>
          <w:sz w:val="24"/>
          <w:szCs w:val="24"/>
        </w:rPr>
        <w:t>Альбековна</w:t>
      </w:r>
      <w:proofErr w:type="spellEnd"/>
      <w:r>
        <w:rPr>
          <w:rFonts w:ascii="Times New Roman" w:hAnsi="Times New Roman"/>
          <w:sz w:val="24"/>
          <w:szCs w:val="24"/>
        </w:rPr>
        <w:t>,</w:t>
      </w:r>
      <w:r w:rsidRPr="00447B79">
        <w:rPr>
          <w:rFonts w:ascii="Times New Roman" w:hAnsi="Times New Roman"/>
          <w:sz w:val="24"/>
          <w:szCs w:val="24"/>
        </w:rPr>
        <w:t xml:space="preserve"> Воспитатель – </w:t>
      </w:r>
      <w:r>
        <w:rPr>
          <w:rFonts w:ascii="Times New Roman" w:hAnsi="Times New Roman"/>
          <w:sz w:val="24"/>
          <w:szCs w:val="24"/>
        </w:rPr>
        <w:t xml:space="preserve">Шакирова </w:t>
      </w:r>
      <w:proofErr w:type="spellStart"/>
      <w:r>
        <w:rPr>
          <w:rFonts w:ascii="Times New Roman" w:hAnsi="Times New Roman"/>
          <w:sz w:val="24"/>
          <w:szCs w:val="24"/>
        </w:rPr>
        <w:t>Рената</w:t>
      </w:r>
      <w:proofErr w:type="spellEnd"/>
      <w:r>
        <w:rPr>
          <w:rFonts w:ascii="Times New Roman" w:hAnsi="Times New Roman"/>
          <w:sz w:val="24"/>
          <w:szCs w:val="24"/>
        </w:rPr>
        <w:t xml:space="preserve"> Рафаиловна.</w:t>
      </w:r>
      <w:r w:rsidRPr="00447B79">
        <w:rPr>
          <w:rFonts w:ascii="Times New Roman" w:hAnsi="Times New Roman"/>
          <w:sz w:val="24"/>
          <w:szCs w:val="24"/>
        </w:rPr>
        <w:t xml:space="preserve"> </w:t>
      </w:r>
    </w:p>
    <w:p w:rsidR="00A51A03" w:rsidRPr="00EA63A1" w:rsidRDefault="00A51A03" w:rsidP="00A51A03">
      <w:pPr>
        <w:spacing w:after="0"/>
        <w:ind w:firstLine="709"/>
        <w:jc w:val="both"/>
        <w:rPr>
          <w:rFonts w:ascii="Times New Roman" w:hAnsi="Times New Roman"/>
          <w:b/>
          <w:sz w:val="24"/>
          <w:szCs w:val="24"/>
        </w:rPr>
      </w:pPr>
      <w:r w:rsidRPr="00EA63A1">
        <w:rPr>
          <w:rFonts w:ascii="Times New Roman" w:hAnsi="Times New Roman"/>
          <w:b/>
          <w:sz w:val="24"/>
          <w:szCs w:val="24"/>
        </w:rPr>
        <w:t>II. Кадровое обеспечение</w:t>
      </w:r>
    </w:p>
    <w:p w:rsidR="00A51A03" w:rsidRDefault="00A51A03" w:rsidP="00A51A03">
      <w:pPr>
        <w:spacing w:after="0"/>
        <w:ind w:firstLine="709"/>
        <w:jc w:val="both"/>
        <w:rPr>
          <w:rFonts w:ascii="Times New Roman" w:hAnsi="Times New Roman"/>
          <w:sz w:val="24"/>
          <w:szCs w:val="24"/>
        </w:rPr>
      </w:pPr>
      <w:r w:rsidRPr="00447B79">
        <w:rPr>
          <w:rFonts w:ascii="Times New Roman" w:hAnsi="Times New Roman"/>
          <w:sz w:val="24"/>
          <w:szCs w:val="24"/>
        </w:rPr>
        <w:t xml:space="preserve">Педагогический коллектив, обеспечивающий воспитание и развитие детей состоит из 2 педагогов </w:t>
      </w:r>
    </w:p>
    <w:p w:rsidR="00A51A03" w:rsidRPr="00792A7F" w:rsidRDefault="00A51A03" w:rsidP="00A51A03">
      <w:pPr>
        <w:spacing w:after="0"/>
        <w:ind w:firstLine="709"/>
        <w:jc w:val="both"/>
        <w:rPr>
          <w:rFonts w:ascii="Times New Roman" w:hAnsi="Times New Roman"/>
          <w:sz w:val="24"/>
          <w:szCs w:val="24"/>
        </w:rPr>
      </w:pPr>
      <w:r w:rsidRPr="00792A7F">
        <w:rPr>
          <w:rFonts w:ascii="Times New Roman" w:hAnsi="Times New Roman"/>
          <w:i/>
          <w:sz w:val="24"/>
          <w:szCs w:val="24"/>
        </w:rPr>
        <w:t>Руководитель:</w:t>
      </w:r>
      <w:r w:rsidRPr="00792A7F">
        <w:rPr>
          <w:rFonts w:ascii="Times New Roman" w:hAnsi="Times New Roman"/>
          <w:sz w:val="24"/>
          <w:szCs w:val="24"/>
        </w:rPr>
        <w:t xml:space="preserve"> </w:t>
      </w:r>
      <w:proofErr w:type="spellStart"/>
      <w:r w:rsidRPr="00792A7F">
        <w:rPr>
          <w:rFonts w:ascii="Times New Roman" w:hAnsi="Times New Roman"/>
          <w:sz w:val="24"/>
          <w:szCs w:val="24"/>
        </w:rPr>
        <w:t>Шагиева</w:t>
      </w:r>
      <w:proofErr w:type="spellEnd"/>
      <w:r w:rsidRPr="00792A7F">
        <w:rPr>
          <w:rFonts w:ascii="Times New Roman" w:hAnsi="Times New Roman"/>
          <w:sz w:val="24"/>
          <w:szCs w:val="24"/>
        </w:rPr>
        <w:t xml:space="preserve"> </w:t>
      </w:r>
      <w:proofErr w:type="spellStart"/>
      <w:r w:rsidRPr="00792A7F">
        <w:rPr>
          <w:rFonts w:ascii="Times New Roman" w:hAnsi="Times New Roman"/>
          <w:sz w:val="24"/>
          <w:szCs w:val="24"/>
        </w:rPr>
        <w:t>Фарида</w:t>
      </w:r>
      <w:proofErr w:type="spellEnd"/>
      <w:r w:rsidRPr="00792A7F">
        <w:rPr>
          <w:rFonts w:ascii="Times New Roman" w:hAnsi="Times New Roman"/>
          <w:sz w:val="24"/>
          <w:szCs w:val="24"/>
        </w:rPr>
        <w:t xml:space="preserve"> </w:t>
      </w:r>
      <w:proofErr w:type="spellStart"/>
      <w:r w:rsidRPr="00792A7F">
        <w:rPr>
          <w:rFonts w:ascii="Times New Roman" w:hAnsi="Times New Roman"/>
          <w:sz w:val="24"/>
          <w:szCs w:val="24"/>
        </w:rPr>
        <w:t>Альбековна</w:t>
      </w:r>
      <w:proofErr w:type="spellEnd"/>
      <w:r w:rsidRPr="00792A7F">
        <w:rPr>
          <w:rFonts w:ascii="Times New Roman" w:hAnsi="Times New Roman"/>
          <w:sz w:val="24"/>
          <w:szCs w:val="24"/>
        </w:rPr>
        <w:t xml:space="preserve">, образование высшее, общий стаж работы 25 лет, стаж в должности 4 года. </w:t>
      </w:r>
    </w:p>
    <w:p w:rsidR="00A51A03" w:rsidRPr="00792A7F" w:rsidRDefault="00A51A03" w:rsidP="00A51A03">
      <w:pPr>
        <w:spacing w:after="0"/>
        <w:ind w:firstLine="709"/>
        <w:jc w:val="both"/>
        <w:rPr>
          <w:rFonts w:ascii="Times New Roman" w:hAnsi="Times New Roman"/>
          <w:sz w:val="24"/>
          <w:szCs w:val="24"/>
        </w:rPr>
      </w:pPr>
      <w:r w:rsidRPr="00792A7F">
        <w:rPr>
          <w:rFonts w:ascii="Times New Roman" w:hAnsi="Times New Roman"/>
          <w:i/>
          <w:sz w:val="24"/>
          <w:szCs w:val="24"/>
        </w:rPr>
        <w:t>Воспитатель:</w:t>
      </w:r>
      <w:r w:rsidRPr="00792A7F">
        <w:rPr>
          <w:rFonts w:ascii="Times New Roman" w:hAnsi="Times New Roman"/>
          <w:sz w:val="24"/>
          <w:szCs w:val="24"/>
        </w:rPr>
        <w:t xml:space="preserve"> Шакирова </w:t>
      </w:r>
      <w:proofErr w:type="spellStart"/>
      <w:r w:rsidRPr="00792A7F">
        <w:rPr>
          <w:rFonts w:ascii="Times New Roman" w:hAnsi="Times New Roman"/>
          <w:sz w:val="24"/>
          <w:szCs w:val="24"/>
        </w:rPr>
        <w:t>Рената</w:t>
      </w:r>
      <w:proofErr w:type="spellEnd"/>
      <w:r w:rsidRPr="00792A7F">
        <w:rPr>
          <w:rFonts w:ascii="Times New Roman" w:hAnsi="Times New Roman"/>
          <w:sz w:val="24"/>
          <w:szCs w:val="24"/>
        </w:rPr>
        <w:t xml:space="preserve"> Рафаиловна, образование, </w:t>
      </w:r>
      <w:proofErr w:type="spellStart"/>
      <w:r w:rsidRPr="00792A7F">
        <w:rPr>
          <w:rFonts w:ascii="Times New Roman" w:hAnsi="Times New Roman"/>
          <w:sz w:val="24"/>
          <w:szCs w:val="24"/>
        </w:rPr>
        <w:t>перва</w:t>
      </w:r>
      <w:proofErr w:type="spellEnd"/>
      <w:r w:rsidRPr="00792A7F">
        <w:rPr>
          <w:rFonts w:ascii="Times New Roman" w:hAnsi="Times New Roman"/>
          <w:sz w:val="24"/>
          <w:szCs w:val="24"/>
        </w:rPr>
        <w:t xml:space="preserve"> средне профессиональное, не имеет квалификационной категории</w:t>
      </w:r>
      <w:proofErr w:type="gramStart"/>
      <w:r w:rsidRPr="00792A7F">
        <w:rPr>
          <w:rFonts w:ascii="Times New Roman" w:hAnsi="Times New Roman"/>
          <w:sz w:val="24"/>
          <w:szCs w:val="24"/>
        </w:rPr>
        <w:t xml:space="preserve"> ,</w:t>
      </w:r>
      <w:proofErr w:type="gramEnd"/>
      <w:r w:rsidRPr="00792A7F">
        <w:rPr>
          <w:rFonts w:ascii="Times New Roman" w:hAnsi="Times New Roman"/>
          <w:sz w:val="24"/>
          <w:szCs w:val="24"/>
        </w:rPr>
        <w:t xml:space="preserve"> стаж педагогической работы 1 год, стаж в должности 1год.</w:t>
      </w:r>
    </w:p>
    <w:p w:rsidR="00A51A03" w:rsidRDefault="00A51A03" w:rsidP="00A51A03">
      <w:pPr>
        <w:spacing w:after="0"/>
        <w:ind w:firstLine="709"/>
        <w:jc w:val="both"/>
        <w:rPr>
          <w:rFonts w:ascii="Times New Roman" w:hAnsi="Times New Roman"/>
          <w:b/>
          <w:sz w:val="24"/>
          <w:szCs w:val="24"/>
        </w:rPr>
      </w:pPr>
      <w:r w:rsidRPr="004D6021">
        <w:rPr>
          <w:rFonts w:ascii="Times New Roman" w:hAnsi="Times New Roman"/>
          <w:b/>
          <w:sz w:val="24"/>
          <w:szCs w:val="24"/>
        </w:rPr>
        <w:t>Сравнительный анализ</w:t>
      </w:r>
      <w:r>
        <w:rPr>
          <w:rFonts w:ascii="Times New Roman" w:hAnsi="Times New Roman"/>
          <w:b/>
          <w:sz w:val="24"/>
          <w:szCs w:val="24"/>
        </w:rPr>
        <w:t xml:space="preserve"> квалификационного уровня педагогических кадров</w:t>
      </w:r>
    </w:p>
    <w:tbl>
      <w:tblPr>
        <w:tblW w:w="10065"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389"/>
        <w:gridCol w:w="738"/>
        <w:gridCol w:w="709"/>
        <w:gridCol w:w="708"/>
        <w:gridCol w:w="709"/>
        <w:gridCol w:w="709"/>
        <w:gridCol w:w="709"/>
        <w:gridCol w:w="850"/>
        <w:gridCol w:w="709"/>
        <w:gridCol w:w="709"/>
        <w:gridCol w:w="708"/>
        <w:gridCol w:w="709"/>
        <w:gridCol w:w="709"/>
      </w:tblGrid>
      <w:tr w:rsidR="00A51A03" w:rsidRPr="00170DA6" w:rsidTr="00C939C5">
        <w:trPr>
          <w:trHeight w:val="251"/>
        </w:trPr>
        <w:tc>
          <w:tcPr>
            <w:tcW w:w="1389" w:type="dxa"/>
            <w:vMerge w:val="restart"/>
            <w:vAlign w:val="center"/>
          </w:tcPr>
          <w:p w:rsidR="00A51A03" w:rsidRPr="00170DA6" w:rsidRDefault="00A51A03" w:rsidP="00C939C5">
            <w:pPr>
              <w:spacing w:after="0"/>
              <w:jc w:val="both"/>
              <w:rPr>
                <w:rFonts w:ascii="Times New Roman" w:hAnsi="Times New Roman"/>
                <w:szCs w:val="20"/>
              </w:rPr>
            </w:pPr>
            <w:r w:rsidRPr="00170DA6">
              <w:rPr>
                <w:rFonts w:ascii="Times New Roman" w:hAnsi="Times New Roman"/>
                <w:szCs w:val="20"/>
              </w:rPr>
              <w:t>Должность</w:t>
            </w:r>
          </w:p>
        </w:tc>
        <w:tc>
          <w:tcPr>
            <w:tcW w:w="2155" w:type="dxa"/>
            <w:gridSpan w:val="3"/>
            <w:tcBorders>
              <w:bottom w:val="single" w:sz="4" w:space="0" w:color="auto"/>
            </w:tcBorders>
            <w:vAlign w:val="center"/>
          </w:tcPr>
          <w:p w:rsidR="00A51A03" w:rsidRPr="00170DA6" w:rsidRDefault="00A51A03" w:rsidP="00C939C5">
            <w:pPr>
              <w:spacing w:after="0"/>
              <w:jc w:val="both"/>
              <w:rPr>
                <w:rFonts w:ascii="Times New Roman" w:hAnsi="Times New Roman"/>
                <w:szCs w:val="20"/>
              </w:rPr>
            </w:pPr>
            <w:r w:rsidRPr="00170DA6">
              <w:rPr>
                <w:rFonts w:ascii="Times New Roman" w:hAnsi="Times New Roman"/>
                <w:szCs w:val="20"/>
              </w:rPr>
              <w:t>Высшая категория</w:t>
            </w:r>
          </w:p>
        </w:tc>
        <w:tc>
          <w:tcPr>
            <w:tcW w:w="2127" w:type="dxa"/>
            <w:gridSpan w:val="3"/>
            <w:tcBorders>
              <w:bottom w:val="single" w:sz="4" w:space="0" w:color="auto"/>
            </w:tcBorders>
            <w:vAlign w:val="center"/>
          </w:tcPr>
          <w:p w:rsidR="00A51A03" w:rsidRPr="00170DA6" w:rsidRDefault="00A51A03" w:rsidP="00C939C5">
            <w:pPr>
              <w:spacing w:after="0"/>
              <w:jc w:val="both"/>
              <w:rPr>
                <w:rFonts w:ascii="Times New Roman" w:hAnsi="Times New Roman"/>
                <w:szCs w:val="20"/>
              </w:rPr>
            </w:pPr>
            <w:r w:rsidRPr="00170DA6">
              <w:rPr>
                <w:rFonts w:ascii="Times New Roman" w:hAnsi="Times New Roman"/>
                <w:szCs w:val="20"/>
                <w:lang w:val="en-US"/>
              </w:rPr>
              <w:t>I</w:t>
            </w:r>
            <w:r w:rsidRPr="00170DA6">
              <w:rPr>
                <w:rFonts w:ascii="Times New Roman" w:hAnsi="Times New Roman"/>
                <w:szCs w:val="20"/>
              </w:rPr>
              <w:t xml:space="preserve"> кв. категория</w:t>
            </w:r>
          </w:p>
        </w:tc>
        <w:tc>
          <w:tcPr>
            <w:tcW w:w="2268" w:type="dxa"/>
            <w:gridSpan w:val="3"/>
            <w:tcBorders>
              <w:bottom w:val="single" w:sz="4" w:space="0" w:color="auto"/>
            </w:tcBorders>
            <w:vAlign w:val="center"/>
          </w:tcPr>
          <w:p w:rsidR="00A51A03" w:rsidRPr="00170DA6" w:rsidRDefault="00A51A03" w:rsidP="00C939C5">
            <w:pPr>
              <w:jc w:val="both"/>
              <w:rPr>
                <w:rFonts w:ascii="Times New Roman" w:hAnsi="Times New Roman"/>
                <w:szCs w:val="20"/>
              </w:rPr>
            </w:pPr>
            <w:r w:rsidRPr="00170DA6">
              <w:rPr>
                <w:rFonts w:ascii="Times New Roman" w:hAnsi="Times New Roman"/>
                <w:szCs w:val="20"/>
              </w:rPr>
              <w:t>СЗД</w:t>
            </w:r>
          </w:p>
        </w:tc>
        <w:tc>
          <w:tcPr>
            <w:tcW w:w="2126" w:type="dxa"/>
            <w:gridSpan w:val="3"/>
            <w:tcBorders>
              <w:bottom w:val="single" w:sz="4" w:space="0" w:color="auto"/>
            </w:tcBorders>
            <w:vAlign w:val="center"/>
          </w:tcPr>
          <w:p w:rsidR="00A51A03" w:rsidRPr="00170DA6" w:rsidRDefault="00A51A03" w:rsidP="00C939C5">
            <w:pPr>
              <w:jc w:val="both"/>
              <w:rPr>
                <w:rFonts w:ascii="Times New Roman" w:hAnsi="Times New Roman"/>
                <w:szCs w:val="20"/>
              </w:rPr>
            </w:pPr>
            <w:r w:rsidRPr="00170DA6">
              <w:rPr>
                <w:rFonts w:ascii="Times New Roman" w:hAnsi="Times New Roman"/>
                <w:szCs w:val="20"/>
              </w:rPr>
              <w:t>Без категории</w:t>
            </w:r>
          </w:p>
        </w:tc>
      </w:tr>
      <w:tr w:rsidR="00A51A03" w:rsidRPr="00170DA6" w:rsidTr="00C939C5">
        <w:trPr>
          <w:trHeight w:val="251"/>
        </w:trPr>
        <w:tc>
          <w:tcPr>
            <w:tcW w:w="1389" w:type="dxa"/>
            <w:vMerge/>
            <w:vAlign w:val="center"/>
          </w:tcPr>
          <w:p w:rsidR="00A51A03" w:rsidRPr="00170DA6" w:rsidRDefault="00A51A03" w:rsidP="00C939C5">
            <w:pPr>
              <w:spacing w:after="0"/>
              <w:jc w:val="both"/>
              <w:rPr>
                <w:rFonts w:ascii="Times New Roman" w:hAnsi="Times New Roman"/>
                <w:szCs w:val="20"/>
              </w:rPr>
            </w:pPr>
          </w:p>
        </w:tc>
        <w:tc>
          <w:tcPr>
            <w:tcW w:w="738" w:type="dxa"/>
            <w:tcBorders>
              <w:top w:val="single" w:sz="4" w:space="0" w:color="auto"/>
            </w:tcBorders>
            <w:vAlign w:val="center"/>
          </w:tcPr>
          <w:p w:rsidR="00A51A03" w:rsidRPr="00170DA6" w:rsidRDefault="00A51A03" w:rsidP="00C939C5">
            <w:pPr>
              <w:spacing w:after="0"/>
              <w:jc w:val="both"/>
              <w:rPr>
                <w:rFonts w:ascii="Times New Roman" w:hAnsi="Times New Roman"/>
                <w:szCs w:val="20"/>
              </w:rPr>
            </w:pPr>
            <w:r w:rsidRPr="00170DA6">
              <w:rPr>
                <w:rFonts w:ascii="Times New Roman" w:hAnsi="Times New Roman"/>
                <w:szCs w:val="20"/>
              </w:rPr>
              <w:t>2016</w:t>
            </w:r>
          </w:p>
        </w:tc>
        <w:tc>
          <w:tcPr>
            <w:tcW w:w="709" w:type="dxa"/>
            <w:tcBorders>
              <w:top w:val="single" w:sz="4" w:space="0" w:color="auto"/>
            </w:tcBorders>
            <w:vAlign w:val="center"/>
          </w:tcPr>
          <w:p w:rsidR="00A51A03" w:rsidRPr="00170DA6" w:rsidRDefault="00A51A03" w:rsidP="00C939C5">
            <w:pPr>
              <w:spacing w:after="0"/>
              <w:jc w:val="both"/>
              <w:rPr>
                <w:rFonts w:ascii="Times New Roman" w:hAnsi="Times New Roman"/>
                <w:szCs w:val="20"/>
              </w:rPr>
            </w:pPr>
            <w:r w:rsidRPr="00170DA6">
              <w:rPr>
                <w:rFonts w:ascii="Times New Roman" w:hAnsi="Times New Roman"/>
                <w:szCs w:val="20"/>
              </w:rPr>
              <w:t>2017</w:t>
            </w:r>
          </w:p>
        </w:tc>
        <w:tc>
          <w:tcPr>
            <w:tcW w:w="708" w:type="dxa"/>
            <w:tcBorders>
              <w:top w:val="single" w:sz="4" w:space="0" w:color="auto"/>
            </w:tcBorders>
            <w:vAlign w:val="center"/>
          </w:tcPr>
          <w:p w:rsidR="00A51A03" w:rsidRPr="00170DA6" w:rsidRDefault="00A51A03" w:rsidP="00C939C5">
            <w:pPr>
              <w:spacing w:after="0"/>
              <w:jc w:val="both"/>
              <w:rPr>
                <w:rFonts w:ascii="Times New Roman" w:hAnsi="Times New Roman"/>
                <w:szCs w:val="20"/>
              </w:rPr>
            </w:pPr>
            <w:r w:rsidRPr="00170DA6">
              <w:rPr>
                <w:rFonts w:ascii="Times New Roman" w:hAnsi="Times New Roman"/>
                <w:szCs w:val="20"/>
              </w:rPr>
              <w:t>2018</w:t>
            </w:r>
          </w:p>
        </w:tc>
        <w:tc>
          <w:tcPr>
            <w:tcW w:w="709" w:type="dxa"/>
            <w:tcBorders>
              <w:top w:val="single" w:sz="4" w:space="0" w:color="auto"/>
            </w:tcBorders>
            <w:vAlign w:val="center"/>
          </w:tcPr>
          <w:p w:rsidR="00A51A03" w:rsidRPr="00170DA6" w:rsidRDefault="00A51A03" w:rsidP="00C939C5">
            <w:pPr>
              <w:jc w:val="both"/>
              <w:rPr>
                <w:rFonts w:ascii="Times New Roman" w:hAnsi="Times New Roman"/>
                <w:szCs w:val="20"/>
              </w:rPr>
            </w:pPr>
            <w:r w:rsidRPr="00170DA6">
              <w:rPr>
                <w:rFonts w:ascii="Times New Roman" w:hAnsi="Times New Roman"/>
                <w:szCs w:val="20"/>
              </w:rPr>
              <w:t>2016</w:t>
            </w:r>
          </w:p>
        </w:tc>
        <w:tc>
          <w:tcPr>
            <w:tcW w:w="709" w:type="dxa"/>
            <w:tcBorders>
              <w:top w:val="single" w:sz="4" w:space="0" w:color="auto"/>
            </w:tcBorders>
            <w:vAlign w:val="center"/>
          </w:tcPr>
          <w:p w:rsidR="00A51A03" w:rsidRPr="00170DA6" w:rsidRDefault="00A51A03" w:rsidP="00C939C5">
            <w:pPr>
              <w:jc w:val="both"/>
              <w:rPr>
                <w:rFonts w:ascii="Times New Roman" w:hAnsi="Times New Roman"/>
                <w:szCs w:val="20"/>
              </w:rPr>
            </w:pPr>
            <w:r w:rsidRPr="00170DA6">
              <w:rPr>
                <w:rFonts w:ascii="Times New Roman" w:hAnsi="Times New Roman"/>
                <w:szCs w:val="20"/>
              </w:rPr>
              <w:t>2017</w:t>
            </w:r>
          </w:p>
        </w:tc>
        <w:tc>
          <w:tcPr>
            <w:tcW w:w="709" w:type="dxa"/>
            <w:tcBorders>
              <w:top w:val="single" w:sz="4" w:space="0" w:color="auto"/>
            </w:tcBorders>
            <w:vAlign w:val="center"/>
          </w:tcPr>
          <w:p w:rsidR="00A51A03" w:rsidRPr="00170DA6" w:rsidRDefault="00A51A03" w:rsidP="00C939C5">
            <w:pPr>
              <w:spacing w:after="0"/>
              <w:jc w:val="both"/>
              <w:rPr>
                <w:rFonts w:ascii="Times New Roman" w:hAnsi="Times New Roman"/>
                <w:szCs w:val="20"/>
              </w:rPr>
            </w:pPr>
            <w:r w:rsidRPr="00170DA6">
              <w:rPr>
                <w:rFonts w:ascii="Times New Roman" w:hAnsi="Times New Roman"/>
                <w:szCs w:val="20"/>
              </w:rPr>
              <w:t>2018</w:t>
            </w:r>
          </w:p>
        </w:tc>
        <w:tc>
          <w:tcPr>
            <w:tcW w:w="850" w:type="dxa"/>
            <w:tcBorders>
              <w:top w:val="single" w:sz="4" w:space="0" w:color="auto"/>
            </w:tcBorders>
            <w:vAlign w:val="center"/>
          </w:tcPr>
          <w:p w:rsidR="00A51A03" w:rsidRPr="00170DA6" w:rsidRDefault="00A51A03" w:rsidP="00C939C5">
            <w:pPr>
              <w:spacing w:after="0"/>
              <w:jc w:val="both"/>
              <w:rPr>
                <w:rFonts w:ascii="Times New Roman" w:hAnsi="Times New Roman"/>
                <w:szCs w:val="20"/>
              </w:rPr>
            </w:pPr>
            <w:r w:rsidRPr="00170DA6">
              <w:rPr>
                <w:rFonts w:ascii="Times New Roman" w:hAnsi="Times New Roman"/>
                <w:szCs w:val="20"/>
              </w:rPr>
              <w:t>2017</w:t>
            </w:r>
          </w:p>
        </w:tc>
        <w:tc>
          <w:tcPr>
            <w:tcW w:w="709" w:type="dxa"/>
            <w:tcBorders>
              <w:top w:val="single" w:sz="4" w:space="0" w:color="auto"/>
            </w:tcBorders>
            <w:vAlign w:val="center"/>
          </w:tcPr>
          <w:p w:rsidR="00A51A03" w:rsidRPr="00170DA6" w:rsidRDefault="00A51A03" w:rsidP="00C939C5">
            <w:pPr>
              <w:spacing w:after="0"/>
              <w:jc w:val="both"/>
              <w:rPr>
                <w:rFonts w:ascii="Times New Roman" w:hAnsi="Times New Roman"/>
                <w:szCs w:val="20"/>
              </w:rPr>
            </w:pPr>
            <w:r w:rsidRPr="00170DA6">
              <w:rPr>
                <w:rFonts w:ascii="Times New Roman" w:hAnsi="Times New Roman"/>
                <w:szCs w:val="20"/>
              </w:rPr>
              <w:t>2018</w:t>
            </w:r>
          </w:p>
        </w:tc>
        <w:tc>
          <w:tcPr>
            <w:tcW w:w="709" w:type="dxa"/>
            <w:tcBorders>
              <w:top w:val="single" w:sz="4" w:space="0" w:color="auto"/>
            </w:tcBorders>
            <w:vAlign w:val="center"/>
          </w:tcPr>
          <w:p w:rsidR="00A51A03" w:rsidRPr="00170DA6" w:rsidRDefault="00A51A03" w:rsidP="00C939C5">
            <w:pPr>
              <w:jc w:val="both"/>
              <w:rPr>
                <w:rFonts w:ascii="Times New Roman" w:hAnsi="Times New Roman"/>
                <w:szCs w:val="20"/>
              </w:rPr>
            </w:pPr>
            <w:r w:rsidRPr="00170DA6">
              <w:rPr>
                <w:rFonts w:ascii="Times New Roman" w:hAnsi="Times New Roman"/>
                <w:szCs w:val="20"/>
              </w:rPr>
              <w:t>2019</w:t>
            </w:r>
          </w:p>
        </w:tc>
        <w:tc>
          <w:tcPr>
            <w:tcW w:w="708" w:type="dxa"/>
            <w:tcBorders>
              <w:top w:val="single" w:sz="4" w:space="0" w:color="auto"/>
            </w:tcBorders>
            <w:vAlign w:val="center"/>
          </w:tcPr>
          <w:p w:rsidR="00A51A03" w:rsidRPr="00170DA6" w:rsidRDefault="00A51A03" w:rsidP="00C939C5">
            <w:pPr>
              <w:jc w:val="both"/>
              <w:rPr>
                <w:rFonts w:ascii="Times New Roman" w:hAnsi="Times New Roman"/>
                <w:szCs w:val="20"/>
              </w:rPr>
            </w:pPr>
            <w:r w:rsidRPr="00170DA6">
              <w:rPr>
                <w:rFonts w:ascii="Times New Roman" w:hAnsi="Times New Roman"/>
                <w:szCs w:val="20"/>
              </w:rPr>
              <w:t>2016</w:t>
            </w:r>
          </w:p>
        </w:tc>
        <w:tc>
          <w:tcPr>
            <w:tcW w:w="709" w:type="dxa"/>
            <w:tcBorders>
              <w:top w:val="single" w:sz="4" w:space="0" w:color="auto"/>
            </w:tcBorders>
            <w:vAlign w:val="center"/>
          </w:tcPr>
          <w:p w:rsidR="00A51A03" w:rsidRPr="00170DA6" w:rsidRDefault="00A51A03" w:rsidP="00C939C5">
            <w:pPr>
              <w:jc w:val="both"/>
              <w:rPr>
                <w:rFonts w:ascii="Times New Roman" w:hAnsi="Times New Roman"/>
                <w:szCs w:val="20"/>
              </w:rPr>
            </w:pPr>
            <w:r w:rsidRPr="00170DA6">
              <w:rPr>
                <w:rFonts w:ascii="Times New Roman" w:hAnsi="Times New Roman"/>
                <w:szCs w:val="20"/>
              </w:rPr>
              <w:t>2017</w:t>
            </w:r>
          </w:p>
        </w:tc>
        <w:tc>
          <w:tcPr>
            <w:tcW w:w="709" w:type="dxa"/>
            <w:vAlign w:val="center"/>
          </w:tcPr>
          <w:p w:rsidR="00A51A03" w:rsidRPr="00170DA6" w:rsidRDefault="00A51A03" w:rsidP="00C939C5">
            <w:pPr>
              <w:jc w:val="both"/>
              <w:rPr>
                <w:rFonts w:ascii="Times New Roman" w:hAnsi="Times New Roman"/>
                <w:szCs w:val="20"/>
              </w:rPr>
            </w:pPr>
            <w:r w:rsidRPr="00170DA6">
              <w:rPr>
                <w:rFonts w:ascii="Times New Roman" w:hAnsi="Times New Roman"/>
                <w:szCs w:val="20"/>
              </w:rPr>
              <w:t>2018</w:t>
            </w:r>
          </w:p>
        </w:tc>
      </w:tr>
      <w:tr w:rsidR="00A51A03" w:rsidRPr="00170DA6" w:rsidTr="00C939C5">
        <w:tc>
          <w:tcPr>
            <w:tcW w:w="1389" w:type="dxa"/>
            <w:vAlign w:val="center"/>
          </w:tcPr>
          <w:p w:rsidR="00A51A03" w:rsidRPr="00170DA6" w:rsidRDefault="00A51A03" w:rsidP="00C939C5">
            <w:pPr>
              <w:spacing w:after="0"/>
              <w:jc w:val="both"/>
              <w:rPr>
                <w:rFonts w:ascii="Times New Roman" w:hAnsi="Times New Roman"/>
                <w:szCs w:val="20"/>
              </w:rPr>
            </w:pPr>
            <w:proofErr w:type="spellStart"/>
            <w:r w:rsidRPr="00170DA6">
              <w:rPr>
                <w:rFonts w:ascii="Times New Roman" w:hAnsi="Times New Roman"/>
                <w:szCs w:val="20"/>
              </w:rPr>
              <w:t>Завед</w:t>
            </w:r>
            <w:proofErr w:type="spellEnd"/>
            <w:r w:rsidRPr="00170DA6">
              <w:rPr>
                <w:rFonts w:ascii="Times New Roman" w:hAnsi="Times New Roman"/>
                <w:szCs w:val="20"/>
              </w:rPr>
              <w:t>.</w:t>
            </w:r>
          </w:p>
        </w:tc>
        <w:tc>
          <w:tcPr>
            <w:tcW w:w="738" w:type="dxa"/>
            <w:vAlign w:val="center"/>
          </w:tcPr>
          <w:p w:rsidR="00A51A03" w:rsidRPr="00170DA6" w:rsidRDefault="00A51A03" w:rsidP="00C939C5">
            <w:pPr>
              <w:spacing w:after="0"/>
              <w:jc w:val="both"/>
              <w:rPr>
                <w:rFonts w:ascii="Times New Roman" w:hAnsi="Times New Roman"/>
                <w:szCs w:val="20"/>
              </w:rPr>
            </w:pPr>
          </w:p>
        </w:tc>
        <w:tc>
          <w:tcPr>
            <w:tcW w:w="709" w:type="dxa"/>
            <w:vAlign w:val="center"/>
          </w:tcPr>
          <w:p w:rsidR="00A51A03" w:rsidRPr="00170DA6" w:rsidRDefault="00A51A03" w:rsidP="00C939C5">
            <w:pPr>
              <w:spacing w:after="0"/>
              <w:jc w:val="both"/>
              <w:rPr>
                <w:rFonts w:ascii="Times New Roman" w:hAnsi="Times New Roman"/>
                <w:szCs w:val="20"/>
              </w:rPr>
            </w:pPr>
          </w:p>
        </w:tc>
        <w:tc>
          <w:tcPr>
            <w:tcW w:w="708" w:type="dxa"/>
            <w:vAlign w:val="center"/>
          </w:tcPr>
          <w:p w:rsidR="00A51A03" w:rsidRPr="00170DA6" w:rsidRDefault="00A51A03" w:rsidP="00C939C5">
            <w:pPr>
              <w:spacing w:after="0"/>
              <w:jc w:val="both"/>
              <w:rPr>
                <w:rFonts w:ascii="Times New Roman" w:hAnsi="Times New Roman"/>
                <w:szCs w:val="20"/>
              </w:rPr>
            </w:pPr>
          </w:p>
        </w:tc>
        <w:tc>
          <w:tcPr>
            <w:tcW w:w="709" w:type="dxa"/>
            <w:vAlign w:val="center"/>
          </w:tcPr>
          <w:p w:rsidR="00A51A03" w:rsidRPr="00170DA6" w:rsidRDefault="00A51A03" w:rsidP="00C939C5">
            <w:pPr>
              <w:jc w:val="both"/>
              <w:rPr>
                <w:rFonts w:ascii="Times New Roman" w:hAnsi="Times New Roman"/>
                <w:szCs w:val="20"/>
              </w:rPr>
            </w:pPr>
          </w:p>
        </w:tc>
        <w:tc>
          <w:tcPr>
            <w:tcW w:w="709" w:type="dxa"/>
            <w:vAlign w:val="center"/>
          </w:tcPr>
          <w:p w:rsidR="00A51A03" w:rsidRPr="00170DA6" w:rsidRDefault="00A51A03" w:rsidP="00C939C5">
            <w:pPr>
              <w:jc w:val="both"/>
              <w:rPr>
                <w:rFonts w:ascii="Times New Roman" w:hAnsi="Times New Roman"/>
                <w:szCs w:val="20"/>
              </w:rPr>
            </w:pPr>
          </w:p>
        </w:tc>
        <w:tc>
          <w:tcPr>
            <w:tcW w:w="709" w:type="dxa"/>
            <w:vAlign w:val="center"/>
          </w:tcPr>
          <w:p w:rsidR="00A51A03" w:rsidRPr="00170DA6" w:rsidRDefault="00A51A03" w:rsidP="00C939C5">
            <w:pPr>
              <w:spacing w:after="0"/>
              <w:jc w:val="both"/>
              <w:rPr>
                <w:rFonts w:ascii="Times New Roman" w:hAnsi="Times New Roman"/>
                <w:szCs w:val="20"/>
              </w:rPr>
            </w:pPr>
          </w:p>
        </w:tc>
        <w:tc>
          <w:tcPr>
            <w:tcW w:w="850" w:type="dxa"/>
            <w:vAlign w:val="center"/>
          </w:tcPr>
          <w:p w:rsidR="00A51A03" w:rsidRPr="00170DA6" w:rsidRDefault="00A51A03" w:rsidP="00C939C5">
            <w:pPr>
              <w:spacing w:after="0"/>
              <w:jc w:val="both"/>
              <w:rPr>
                <w:rFonts w:ascii="Times New Roman" w:hAnsi="Times New Roman"/>
                <w:szCs w:val="20"/>
              </w:rPr>
            </w:pPr>
          </w:p>
        </w:tc>
        <w:tc>
          <w:tcPr>
            <w:tcW w:w="709" w:type="dxa"/>
            <w:vAlign w:val="center"/>
          </w:tcPr>
          <w:p w:rsidR="00A51A03" w:rsidRPr="00170DA6" w:rsidRDefault="00A51A03" w:rsidP="00C939C5">
            <w:pPr>
              <w:spacing w:after="0"/>
              <w:jc w:val="both"/>
              <w:rPr>
                <w:rFonts w:ascii="Times New Roman" w:hAnsi="Times New Roman"/>
                <w:szCs w:val="20"/>
              </w:rPr>
            </w:pPr>
            <w:r>
              <w:rPr>
                <w:rFonts w:ascii="Times New Roman" w:hAnsi="Times New Roman"/>
                <w:szCs w:val="20"/>
              </w:rPr>
              <w:t>1</w:t>
            </w:r>
          </w:p>
        </w:tc>
        <w:tc>
          <w:tcPr>
            <w:tcW w:w="709" w:type="dxa"/>
            <w:vAlign w:val="center"/>
          </w:tcPr>
          <w:p w:rsidR="00A51A03" w:rsidRPr="00170DA6" w:rsidRDefault="00A51A03" w:rsidP="00C939C5">
            <w:pPr>
              <w:jc w:val="both"/>
              <w:rPr>
                <w:rFonts w:ascii="Times New Roman" w:hAnsi="Times New Roman"/>
                <w:szCs w:val="20"/>
              </w:rPr>
            </w:pPr>
          </w:p>
        </w:tc>
        <w:tc>
          <w:tcPr>
            <w:tcW w:w="708" w:type="dxa"/>
            <w:vAlign w:val="center"/>
          </w:tcPr>
          <w:p w:rsidR="00A51A03" w:rsidRPr="00170DA6" w:rsidRDefault="00A51A03" w:rsidP="00C939C5">
            <w:pPr>
              <w:jc w:val="both"/>
              <w:rPr>
                <w:rFonts w:ascii="Times New Roman" w:hAnsi="Times New Roman"/>
                <w:szCs w:val="20"/>
              </w:rPr>
            </w:pPr>
          </w:p>
        </w:tc>
        <w:tc>
          <w:tcPr>
            <w:tcW w:w="709" w:type="dxa"/>
            <w:vAlign w:val="center"/>
          </w:tcPr>
          <w:p w:rsidR="00A51A03" w:rsidRPr="00170DA6" w:rsidRDefault="00A51A03" w:rsidP="00C939C5">
            <w:pPr>
              <w:jc w:val="both"/>
              <w:rPr>
                <w:rFonts w:ascii="Times New Roman" w:hAnsi="Times New Roman"/>
                <w:szCs w:val="20"/>
              </w:rPr>
            </w:pPr>
          </w:p>
        </w:tc>
        <w:tc>
          <w:tcPr>
            <w:tcW w:w="709" w:type="dxa"/>
            <w:vAlign w:val="center"/>
          </w:tcPr>
          <w:p w:rsidR="00A51A03" w:rsidRPr="00170DA6" w:rsidRDefault="00A51A03" w:rsidP="00C939C5">
            <w:pPr>
              <w:jc w:val="both"/>
              <w:rPr>
                <w:rFonts w:ascii="Times New Roman" w:hAnsi="Times New Roman"/>
                <w:szCs w:val="20"/>
              </w:rPr>
            </w:pPr>
          </w:p>
        </w:tc>
      </w:tr>
      <w:tr w:rsidR="00A51A03" w:rsidRPr="00170DA6" w:rsidTr="00C939C5">
        <w:tc>
          <w:tcPr>
            <w:tcW w:w="1389" w:type="dxa"/>
            <w:vAlign w:val="center"/>
          </w:tcPr>
          <w:p w:rsidR="00A51A03" w:rsidRPr="00170DA6" w:rsidRDefault="00A51A03" w:rsidP="00C939C5">
            <w:pPr>
              <w:spacing w:after="0"/>
              <w:jc w:val="both"/>
              <w:rPr>
                <w:rFonts w:ascii="Times New Roman" w:hAnsi="Times New Roman"/>
                <w:szCs w:val="20"/>
              </w:rPr>
            </w:pPr>
            <w:proofErr w:type="spellStart"/>
            <w:r w:rsidRPr="00170DA6">
              <w:rPr>
                <w:rFonts w:ascii="Times New Roman" w:hAnsi="Times New Roman"/>
                <w:szCs w:val="20"/>
              </w:rPr>
              <w:t>Воспит</w:t>
            </w:r>
            <w:proofErr w:type="spellEnd"/>
            <w:r w:rsidRPr="00170DA6">
              <w:rPr>
                <w:rFonts w:ascii="Times New Roman" w:hAnsi="Times New Roman"/>
                <w:szCs w:val="20"/>
              </w:rPr>
              <w:t>.</w:t>
            </w:r>
          </w:p>
        </w:tc>
        <w:tc>
          <w:tcPr>
            <w:tcW w:w="738" w:type="dxa"/>
            <w:vAlign w:val="center"/>
          </w:tcPr>
          <w:p w:rsidR="00A51A03" w:rsidRPr="00170DA6" w:rsidRDefault="00A51A03" w:rsidP="00C939C5">
            <w:pPr>
              <w:spacing w:after="0"/>
              <w:jc w:val="both"/>
              <w:rPr>
                <w:rFonts w:ascii="Times New Roman" w:hAnsi="Times New Roman"/>
                <w:szCs w:val="20"/>
              </w:rPr>
            </w:pPr>
          </w:p>
        </w:tc>
        <w:tc>
          <w:tcPr>
            <w:tcW w:w="709" w:type="dxa"/>
            <w:vAlign w:val="center"/>
          </w:tcPr>
          <w:p w:rsidR="00A51A03" w:rsidRPr="00170DA6" w:rsidRDefault="00A51A03" w:rsidP="00C939C5">
            <w:pPr>
              <w:spacing w:after="0"/>
              <w:jc w:val="both"/>
              <w:rPr>
                <w:rFonts w:ascii="Times New Roman" w:hAnsi="Times New Roman"/>
                <w:szCs w:val="20"/>
              </w:rPr>
            </w:pPr>
          </w:p>
        </w:tc>
        <w:tc>
          <w:tcPr>
            <w:tcW w:w="708" w:type="dxa"/>
            <w:vAlign w:val="center"/>
          </w:tcPr>
          <w:p w:rsidR="00A51A03" w:rsidRPr="00170DA6" w:rsidRDefault="00A51A03" w:rsidP="00C939C5">
            <w:pPr>
              <w:spacing w:after="0"/>
              <w:jc w:val="both"/>
              <w:rPr>
                <w:rFonts w:ascii="Times New Roman" w:hAnsi="Times New Roman"/>
                <w:szCs w:val="20"/>
              </w:rPr>
            </w:pPr>
          </w:p>
        </w:tc>
        <w:tc>
          <w:tcPr>
            <w:tcW w:w="709" w:type="dxa"/>
            <w:vAlign w:val="center"/>
          </w:tcPr>
          <w:p w:rsidR="00A51A03" w:rsidRPr="00170DA6" w:rsidRDefault="00A51A03" w:rsidP="00C939C5">
            <w:pPr>
              <w:jc w:val="both"/>
              <w:rPr>
                <w:rFonts w:ascii="Times New Roman" w:hAnsi="Times New Roman"/>
                <w:szCs w:val="20"/>
              </w:rPr>
            </w:pPr>
          </w:p>
        </w:tc>
        <w:tc>
          <w:tcPr>
            <w:tcW w:w="709" w:type="dxa"/>
            <w:vAlign w:val="center"/>
          </w:tcPr>
          <w:p w:rsidR="00A51A03" w:rsidRPr="00170DA6" w:rsidRDefault="00A51A03" w:rsidP="00C939C5">
            <w:pPr>
              <w:jc w:val="both"/>
              <w:rPr>
                <w:rFonts w:ascii="Times New Roman" w:hAnsi="Times New Roman"/>
                <w:szCs w:val="20"/>
              </w:rPr>
            </w:pPr>
          </w:p>
        </w:tc>
        <w:tc>
          <w:tcPr>
            <w:tcW w:w="709" w:type="dxa"/>
            <w:vAlign w:val="center"/>
          </w:tcPr>
          <w:p w:rsidR="00A51A03" w:rsidRPr="00170DA6" w:rsidRDefault="00A51A03" w:rsidP="00C939C5">
            <w:pPr>
              <w:spacing w:after="0"/>
              <w:jc w:val="both"/>
              <w:rPr>
                <w:rFonts w:ascii="Times New Roman" w:hAnsi="Times New Roman"/>
                <w:szCs w:val="20"/>
              </w:rPr>
            </w:pPr>
          </w:p>
        </w:tc>
        <w:tc>
          <w:tcPr>
            <w:tcW w:w="850" w:type="dxa"/>
            <w:vAlign w:val="center"/>
          </w:tcPr>
          <w:p w:rsidR="00A51A03" w:rsidRPr="00170DA6" w:rsidRDefault="00A51A03" w:rsidP="00C939C5">
            <w:pPr>
              <w:spacing w:after="0"/>
              <w:jc w:val="both"/>
              <w:rPr>
                <w:rFonts w:ascii="Times New Roman" w:hAnsi="Times New Roman"/>
                <w:szCs w:val="20"/>
              </w:rPr>
            </w:pPr>
          </w:p>
        </w:tc>
        <w:tc>
          <w:tcPr>
            <w:tcW w:w="709" w:type="dxa"/>
            <w:vAlign w:val="center"/>
          </w:tcPr>
          <w:p w:rsidR="00A51A03" w:rsidRPr="00170DA6" w:rsidRDefault="00A51A03" w:rsidP="00C939C5">
            <w:pPr>
              <w:spacing w:after="0"/>
              <w:jc w:val="both"/>
              <w:rPr>
                <w:rFonts w:ascii="Times New Roman" w:hAnsi="Times New Roman"/>
                <w:szCs w:val="20"/>
              </w:rPr>
            </w:pPr>
          </w:p>
        </w:tc>
        <w:tc>
          <w:tcPr>
            <w:tcW w:w="709" w:type="dxa"/>
            <w:vAlign w:val="center"/>
          </w:tcPr>
          <w:p w:rsidR="00A51A03" w:rsidRPr="00170DA6" w:rsidRDefault="00A51A03" w:rsidP="00C939C5">
            <w:pPr>
              <w:jc w:val="both"/>
              <w:rPr>
                <w:rFonts w:ascii="Times New Roman" w:hAnsi="Times New Roman"/>
                <w:szCs w:val="20"/>
              </w:rPr>
            </w:pPr>
            <w:r>
              <w:rPr>
                <w:rFonts w:ascii="Times New Roman" w:hAnsi="Times New Roman"/>
                <w:szCs w:val="20"/>
              </w:rPr>
              <w:t>1</w:t>
            </w:r>
          </w:p>
        </w:tc>
        <w:tc>
          <w:tcPr>
            <w:tcW w:w="708" w:type="dxa"/>
            <w:vAlign w:val="center"/>
          </w:tcPr>
          <w:p w:rsidR="00A51A03" w:rsidRPr="00170DA6" w:rsidRDefault="00A51A03" w:rsidP="00C939C5">
            <w:pPr>
              <w:jc w:val="both"/>
              <w:rPr>
                <w:rFonts w:ascii="Times New Roman" w:hAnsi="Times New Roman"/>
                <w:szCs w:val="20"/>
              </w:rPr>
            </w:pPr>
          </w:p>
        </w:tc>
        <w:tc>
          <w:tcPr>
            <w:tcW w:w="709" w:type="dxa"/>
            <w:vAlign w:val="center"/>
          </w:tcPr>
          <w:p w:rsidR="00A51A03" w:rsidRPr="00170DA6" w:rsidRDefault="00A51A03" w:rsidP="00C939C5">
            <w:pPr>
              <w:jc w:val="both"/>
              <w:rPr>
                <w:rFonts w:ascii="Times New Roman" w:hAnsi="Times New Roman"/>
                <w:szCs w:val="20"/>
              </w:rPr>
            </w:pPr>
          </w:p>
        </w:tc>
        <w:tc>
          <w:tcPr>
            <w:tcW w:w="709" w:type="dxa"/>
            <w:vAlign w:val="center"/>
          </w:tcPr>
          <w:p w:rsidR="00A51A03" w:rsidRPr="00170DA6" w:rsidRDefault="00A51A03" w:rsidP="00C939C5">
            <w:pPr>
              <w:jc w:val="both"/>
              <w:rPr>
                <w:rFonts w:ascii="Times New Roman" w:hAnsi="Times New Roman"/>
                <w:szCs w:val="20"/>
              </w:rPr>
            </w:pPr>
          </w:p>
        </w:tc>
      </w:tr>
      <w:tr w:rsidR="00A51A03" w:rsidRPr="00170DA6" w:rsidTr="00C939C5">
        <w:tc>
          <w:tcPr>
            <w:tcW w:w="1389" w:type="dxa"/>
            <w:vAlign w:val="center"/>
          </w:tcPr>
          <w:p w:rsidR="00A51A03" w:rsidRPr="00170DA6" w:rsidRDefault="00A51A03" w:rsidP="00C939C5">
            <w:pPr>
              <w:spacing w:after="0"/>
              <w:jc w:val="both"/>
              <w:rPr>
                <w:rFonts w:ascii="Times New Roman" w:hAnsi="Times New Roman"/>
                <w:szCs w:val="20"/>
              </w:rPr>
            </w:pPr>
            <w:r w:rsidRPr="00170DA6">
              <w:rPr>
                <w:rFonts w:ascii="Times New Roman" w:hAnsi="Times New Roman"/>
                <w:szCs w:val="20"/>
              </w:rPr>
              <w:t>Итого</w:t>
            </w:r>
          </w:p>
        </w:tc>
        <w:tc>
          <w:tcPr>
            <w:tcW w:w="738" w:type="dxa"/>
            <w:vAlign w:val="center"/>
          </w:tcPr>
          <w:p w:rsidR="00A51A03" w:rsidRPr="00170DA6" w:rsidRDefault="00A51A03" w:rsidP="00C939C5">
            <w:pPr>
              <w:spacing w:after="0"/>
              <w:jc w:val="both"/>
              <w:rPr>
                <w:rFonts w:ascii="Times New Roman" w:hAnsi="Times New Roman"/>
                <w:szCs w:val="20"/>
              </w:rPr>
            </w:pPr>
          </w:p>
        </w:tc>
        <w:tc>
          <w:tcPr>
            <w:tcW w:w="709" w:type="dxa"/>
            <w:vAlign w:val="center"/>
          </w:tcPr>
          <w:p w:rsidR="00A51A03" w:rsidRPr="00170DA6" w:rsidRDefault="00A51A03" w:rsidP="00C939C5">
            <w:pPr>
              <w:spacing w:after="0"/>
              <w:jc w:val="both"/>
              <w:rPr>
                <w:rFonts w:ascii="Times New Roman" w:hAnsi="Times New Roman"/>
                <w:szCs w:val="20"/>
              </w:rPr>
            </w:pPr>
          </w:p>
        </w:tc>
        <w:tc>
          <w:tcPr>
            <w:tcW w:w="708" w:type="dxa"/>
            <w:vAlign w:val="center"/>
          </w:tcPr>
          <w:p w:rsidR="00A51A03" w:rsidRPr="00170DA6" w:rsidRDefault="00A51A03" w:rsidP="00C939C5">
            <w:pPr>
              <w:spacing w:after="0"/>
              <w:jc w:val="both"/>
              <w:rPr>
                <w:rFonts w:ascii="Times New Roman" w:hAnsi="Times New Roman"/>
                <w:szCs w:val="20"/>
              </w:rPr>
            </w:pPr>
          </w:p>
        </w:tc>
        <w:tc>
          <w:tcPr>
            <w:tcW w:w="709" w:type="dxa"/>
            <w:vAlign w:val="center"/>
          </w:tcPr>
          <w:p w:rsidR="00A51A03" w:rsidRPr="00170DA6" w:rsidRDefault="00A51A03" w:rsidP="00C939C5">
            <w:pPr>
              <w:jc w:val="both"/>
              <w:rPr>
                <w:rFonts w:ascii="Times New Roman" w:hAnsi="Times New Roman"/>
                <w:szCs w:val="20"/>
              </w:rPr>
            </w:pPr>
          </w:p>
        </w:tc>
        <w:tc>
          <w:tcPr>
            <w:tcW w:w="709" w:type="dxa"/>
            <w:vAlign w:val="center"/>
          </w:tcPr>
          <w:p w:rsidR="00A51A03" w:rsidRPr="00170DA6" w:rsidRDefault="00A51A03" w:rsidP="00C939C5">
            <w:pPr>
              <w:jc w:val="both"/>
              <w:rPr>
                <w:rFonts w:ascii="Times New Roman" w:hAnsi="Times New Roman"/>
                <w:szCs w:val="20"/>
              </w:rPr>
            </w:pPr>
          </w:p>
        </w:tc>
        <w:tc>
          <w:tcPr>
            <w:tcW w:w="709" w:type="dxa"/>
            <w:vAlign w:val="center"/>
          </w:tcPr>
          <w:p w:rsidR="00A51A03" w:rsidRPr="00170DA6" w:rsidRDefault="00A51A03" w:rsidP="00C939C5">
            <w:pPr>
              <w:spacing w:after="0"/>
              <w:jc w:val="both"/>
              <w:rPr>
                <w:rFonts w:ascii="Times New Roman" w:hAnsi="Times New Roman"/>
                <w:szCs w:val="20"/>
              </w:rPr>
            </w:pPr>
          </w:p>
        </w:tc>
        <w:tc>
          <w:tcPr>
            <w:tcW w:w="850" w:type="dxa"/>
            <w:vAlign w:val="center"/>
          </w:tcPr>
          <w:p w:rsidR="00A51A03" w:rsidRPr="00170DA6" w:rsidRDefault="00A51A03" w:rsidP="00C939C5">
            <w:pPr>
              <w:spacing w:after="0"/>
              <w:jc w:val="both"/>
              <w:rPr>
                <w:rFonts w:ascii="Times New Roman" w:hAnsi="Times New Roman"/>
                <w:szCs w:val="20"/>
              </w:rPr>
            </w:pPr>
          </w:p>
        </w:tc>
        <w:tc>
          <w:tcPr>
            <w:tcW w:w="709" w:type="dxa"/>
            <w:vAlign w:val="center"/>
          </w:tcPr>
          <w:p w:rsidR="00A51A03" w:rsidRPr="00170DA6" w:rsidRDefault="00A51A03" w:rsidP="00C939C5">
            <w:pPr>
              <w:spacing w:after="0"/>
              <w:jc w:val="both"/>
              <w:rPr>
                <w:rFonts w:ascii="Times New Roman" w:hAnsi="Times New Roman"/>
                <w:szCs w:val="20"/>
              </w:rPr>
            </w:pPr>
            <w:r>
              <w:rPr>
                <w:rFonts w:ascii="Times New Roman" w:hAnsi="Times New Roman"/>
                <w:szCs w:val="20"/>
              </w:rPr>
              <w:t>1</w:t>
            </w:r>
          </w:p>
        </w:tc>
        <w:tc>
          <w:tcPr>
            <w:tcW w:w="709" w:type="dxa"/>
            <w:vAlign w:val="center"/>
          </w:tcPr>
          <w:p w:rsidR="00A51A03" w:rsidRPr="00170DA6" w:rsidRDefault="00A51A03" w:rsidP="00C939C5">
            <w:pPr>
              <w:jc w:val="both"/>
              <w:rPr>
                <w:rFonts w:ascii="Times New Roman" w:hAnsi="Times New Roman"/>
                <w:szCs w:val="20"/>
              </w:rPr>
            </w:pPr>
            <w:r>
              <w:rPr>
                <w:rFonts w:ascii="Times New Roman" w:hAnsi="Times New Roman"/>
                <w:szCs w:val="20"/>
              </w:rPr>
              <w:t>1</w:t>
            </w:r>
          </w:p>
        </w:tc>
        <w:tc>
          <w:tcPr>
            <w:tcW w:w="708" w:type="dxa"/>
            <w:vAlign w:val="center"/>
          </w:tcPr>
          <w:p w:rsidR="00A51A03" w:rsidRPr="00170DA6" w:rsidRDefault="00A51A03" w:rsidP="00C939C5">
            <w:pPr>
              <w:jc w:val="both"/>
              <w:rPr>
                <w:rFonts w:ascii="Times New Roman" w:hAnsi="Times New Roman"/>
                <w:szCs w:val="20"/>
              </w:rPr>
            </w:pPr>
          </w:p>
        </w:tc>
        <w:tc>
          <w:tcPr>
            <w:tcW w:w="709" w:type="dxa"/>
            <w:vAlign w:val="center"/>
          </w:tcPr>
          <w:p w:rsidR="00A51A03" w:rsidRPr="00170DA6" w:rsidRDefault="00A51A03" w:rsidP="00C939C5">
            <w:pPr>
              <w:jc w:val="both"/>
              <w:rPr>
                <w:rFonts w:ascii="Times New Roman" w:hAnsi="Times New Roman"/>
                <w:szCs w:val="20"/>
              </w:rPr>
            </w:pPr>
          </w:p>
        </w:tc>
        <w:tc>
          <w:tcPr>
            <w:tcW w:w="709" w:type="dxa"/>
            <w:vAlign w:val="center"/>
          </w:tcPr>
          <w:p w:rsidR="00A51A03" w:rsidRPr="00170DA6" w:rsidRDefault="00A51A03" w:rsidP="00C939C5">
            <w:pPr>
              <w:jc w:val="both"/>
              <w:rPr>
                <w:rFonts w:ascii="Times New Roman" w:hAnsi="Times New Roman"/>
                <w:szCs w:val="20"/>
              </w:rPr>
            </w:pPr>
          </w:p>
        </w:tc>
      </w:tr>
    </w:tbl>
    <w:p w:rsidR="00A51A03" w:rsidRPr="004D6021" w:rsidRDefault="00A51A03" w:rsidP="00A51A03">
      <w:pPr>
        <w:spacing w:after="0"/>
        <w:ind w:firstLine="709"/>
        <w:jc w:val="both"/>
        <w:rPr>
          <w:rFonts w:ascii="Times New Roman" w:hAnsi="Times New Roman"/>
          <w:b/>
          <w:sz w:val="24"/>
          <w:szCs w:val="24"/>
        </w:rPr>
      </w:pPr>
    </w:p>
    <w:p w:rsidR="00A51A03" w:rsidRDefault="00A51A03" w:rsidP="00A51A03">
      <w:pPr>
        <w:spacing w:after="0"/>
        <w:ind w:firstLine="709"/>
        <w:jc w:val="both"/>
        <w:rPr>
          <w:rFonts w:ascii="Times New Roman" w:hAnsi="Times New Roman"/>
          <w:sz w:val="24"/>
          <w:szCs w:val="24"/>
        </w:rPr>
      </w:pPr>
      <w:r w:rsidRPr="00447B79">
        <w:rPr>
          <w:rFonts w:ascii="Times New Roman" w:hAnsi="Times New Roman"/>
          <w:sz w:val="24"/>
          <w:szCs w:val="24"/>
        </w:rPr>
        <w:t xml:space="preserve">Проанализировав результаты аттестации можно сделать вывод, что задачи Программы развития по повышению профессиональной компетентности педагогов ДОУ решены. Профессиональный уровень подготовки позволяет педагогам квалифицированно осуществлять деятельность по воспитанию всесторонне развитой личности ребенка с </w:t>
      </w:r>
      <w:r w:rsidRPr="00447B79">
        <w:rPr>
          <w:rFonts w:ascii="Times New Roman" w:hAnsi="Times New Roman"/>
          <w:sz w:val="24"/>
          <w:szCs w:val="24"/>
        </w:rPr>
        <w:lastRenderedPageBreak/>
        <w:t xml:space="preserve">учетом его физического и психического развития, индивидуальных возможностей, интересов и способностей, готовности к обучению в школе, эффективно использовать современные педагогические технологии и методики. Для дальнейшего повышения уровня педагогической деятельности необходимо совершенствовать умение педагогов владения компьютерными технологиями. </w:t>
      </w:r>
    </w:p>
    <w:p w:rsidR="00A51A03" w:rsidRDefault="00A51A03" w:rsidP="00A51A03">
      <w:pPr>
        <w:spacing w:after="0"/>
        <w:ind w:firstLine="709"/>
        <w:jc w:val="both"/>
        <w:rPr>
          <w:rFonts w:ascii="Times New Roman" w:hAnsi="Times New Roman"/>
          <w:sz w:val="24"/>
          <w:szCs w:val="24"/>
        </w:rPr>
      </w:pPr>
      <w:r w:rsidRPr="00447B79">
        <w:rPr>
          <w:rFonts w:ascii="Times New Roman" w:hAnsi="Times New Roman"/>
          <w:sz w:val="24"/>
          <w:szCs w:val="24"/>
        </w:rPr>
        <w:t xml:space="preserve">Анализ кадров в МБДОУ показал следующее: </w:t>
      </w:r>
    </w:p>
    <w:p w:rsidR="00A51A03" w:rsidRPr="00447B79" w:rsidRDefault="00A51A03" w:rsidP="00A51A03">
      <w:pPr>
        <w:spacing w:after="0"/>
        <w:ind w:firstLine="709"/>
        <w:jc w:val="both"/>
        <w:rPr>
          <w:rFonts w:ascii="Times New Roman" w:hAnsi="Times New Roman"/>
          <w:sz w:val="24"/>
          <w:szCs w:val="24"/>
        </w:rPr>
      </w:pPr>
      <w:r w:rsidRPr="00447B79">
        <w:rPr>
          <w:rFonts w:ascii="Times New Roman" w:hAnsi="Times New Roman"/>
          <w:sz w:val="24"/>
          <w:szCs w:val="24"/>
        </w:rPr>
        <w:t xml:space="preserve">образовательный уровень работников достаточно высок, есть потенциал для дальнейшего повышения профессиональных умений у части педагогов; </w:t>
      </w:r>
    </w:p>
    <w:p w:rsidR="00A51A03" w:rsidRPr="00076DF1" w:rsidRDefault="00A51A03" w:rsidP="00A51A03">
      <w:pPr>
        <w:spacing w:after="0"/>
        <w:ind w:firstLine="709"/>
        <w:jc w:val="both"/>
        <w:rPr>
          <w:rFonts w:ascii="Times New Roman" w:hAnsi="Times New Roman"/>
          <w:b/>
          <w:sz w:val="24"/>
          <w:szCs w:val="24"/>
        </w:rPr>
      </w:pPr>
      <w:r w:rsidRPr="00076DF1">
        <w:rPr>
          <w:rFonts w:ascii="Times New Roman" w:hAnsi="Times New Roman"/>
          <w:b/>
          <w:sz w:val="24"/>
          <w:szCs w:val="24"/>
        </w:rPr>
        <w:t>Повышение квалификации педагогов</w:t>
      </w:r>
    </w:p>
    <w:p w:rsidR="00A51A03" w:rsidRDefault="00A51A03" w:rsidP="00A51A03">
      <w:pPr>
        <w:spacing w:after="0"/>
        <w:ind w:firstLine="709"/>
        <w:jc w:val="both"/>
        <w:rPr>
          <w:rFonts w:ascii="Times New Roman" w:hAnsi="Times New Roman"/>
          <w:sz w:val="24"/>
          <w:szCs w:val="24"/>
        </w:rPr>
      </w:pPr>
      <w:r w:rsidRPr="00447B79">
        <w:rPr>
          <w:rFonts w:ascii="Times New Roman" w:hAnsi="Times New Roman"/>
          <w:sz w:val="24"/>
          <w:szCs w:val="24"/>
        </w:rPr>
        <w:t xml:space="preserve">Одним из главных направлений деятельности методической службы является целенаправленная системная работа по повышению уровня теоретического и педагогического мастерства членов педагогического коллектива, развитие творческой инициативы, определение соответствия уровня профессиональной компетентности педагогических работников требованиям квалификации при присвоении им квалификационных категорий.  </w:t>
      </w:r>
    </w:p>
    <w:p w:rsidR="00A51A03" w:rsidRDefault="00A51A03" w:rsidP="00A51A03">
      <w:pPr>
        <w:spacing w:after="0"/>
        <w:ind w:firstLine="709"/>
        <w:jc w:val="both"/>
        <w:rPr>
          <w:rFonts w:ascii="Times New Roman" w:hAnsi="Times New Roman"/>
          <w:sz w:val="24"/>
          <w:szCs w:val="24"/>
        </w:rPr>
      </w:pPr>
      <w:r w:rsidRPr="00447B79">
        <w:rPr>
          <w:rFonts w:ascii="Times New Roman" w:hAnsi="Times New Roman"/>
          <w:sz w:val="24"/>
          <w:szCs w:val="24"/>
        </w:rPr>
        <w:t xml:space="preserve">В 2018-2019 учебном году педагоги повысили квалификацию на муниципальных методических объединениях и семинарах. Анализ работы педагогического коллектива детского сада показал положительную динамику: все педагоги систематически и своевременно повышают свою профессиональную компетентность через посещение курсов повышения квалификации, участвуют в работе проблемных семинаров, практикумов, консультаций, педсоветов, открытых просмотров. </w:t>
      </w:r>
    </w:p>
    <w:p w:rsidR="00A51A03" w:rsidRPr="005D5C05" w:rsidRDefault="00A51A03" w:rsidP="00A51A03">
      <w:pPr>
        <w:spacing w:after="0"/>
        <w:ind w:firstLine="709"/>
        <w:jc w:val="both"/>
        <w:rPr>
          <w:rFonts w:ascii="Times New Roman" w:hAnsi="Times New Roman"/>
          <w:b/>
          <w:sz w:val="24"/>
          <w:szCs w:val="24"/>
        </w:rPr>
      </w:pPr>
      <w:r w:rsidRPr="005D5C05">
        <w:rPr>
          <w:rFonts w:ascii="Times New Roman" w:hAnsi="Times New Roman"/>
          <w:b/>
          <w:sz w:val="24"/>
          <w:szCs w:val="24"/>
        </w:rPr>
        <w:t>Государственно-общественное управление</w:t>
      </w:r>
    </w:p>
    <w:p w:rsidR="00A51A03" w:rsidRDefault="00A51A03" w:rsidP="00A51A03">
      <w:pPr>
        <w:spacing w:after="0"/>
        <w:ind w:firstLine="709"/>
        <w:jc w:val="both"/>
        <w:rPr>
          <w:rFonts w:ascii="Times New Roman" w:hAnsi="Times New Roman"/>
          <w:sz w:val="24"/>
          <w:szCs w:val="24"/>
        </w:rPr>
      </w:pPr>
      <w:r w:rsidRPr="00447B79">
        <w:rPr>
          <w:rFonts w:ascii="Times New Roman" w:hAnsi="Times New Roman"/>
          <w:sz w:val="24"/>
          <w:szCs w:val="24"/>
        </w:rPr>
        <w:t xml:space="preserve">Формами самоуправления Образовательной Организацией, обеспечивающими государственно – общественный характер управления являются: </w:t>
      </w:r>
    </w:p>
    <w:p w:rsidR="00A51A03" w:rsidRDefault="00A51A03" w:rsidP="00A51A03">
      <w:pPr>
        <w:spacing w:after="0"/>
        <w:ind w:firstLine="709"/>
        <w:jc w:val="both"/>
        <w:rPr>
          <w:rFonts w:ascii="Times New Roman" w:hAnsi="Times New Roman"/>
          <w:sz w:val="24"/>
          <w:szCs w:val="24"/>
        </w:rPr>
      </w:pPr>
      <w:r w:rsidRPr="00447B79">
        <w:rPr>
          <w:rFonts w:ascii="Times New Roman" w:hAnsi="Times New Roman"/>
          <w:sz w:val="24"/>
          <w:szCs w:val="24"/>
        </w:rPr>
        <w:t xml:space="preserve">а) Общее собрание работников Образовательной Организации;  </w:t>
      </w:r>
    </w:p>
    <w:p w:rsidR="00A51A03" w:rsidRDefault="00A51A03" w:rsidP="00A51A03">
      <w:pPr>
        <w:spacing w:after="0"/>
        <w:ind w:firstLine="709"/>
        <w:jc w:val="both"/>
        <w:rPr>
          <w:rFonts w:ascii="Times New Roman" w:hAnsi="Times New Roman"/>
          <w:sz w:val="24"/>
          <w:szCs w:val="24"/>
        </w:rPr>
      </w:pPr>
      <w:r w:rsidRPr="00447B79">
        <w:rPr>
          <w:rFonts w:ascii="Times New Roman" w:hAnsi="Times New Roman"/>
          <w:sz w:val="24"/>
          <w:szCs w:val="24"/>
        </w:rPr>
        <w:t xml:space="preserve">б) Педагогический Совет.  </w:t>
      </w:r>
    </w:p>
    <w:p w:rsidR="00A51A03" w:rsidRDefault="00A51A03" w:rsidP="00A51A03">
      <w:pPr>
        <w:spacing w:after="0"/>
        <w:ind w:firstLine="709"/>
        <w:jc w:val="both"/>
        <w:rPr>
          <w:rFonts w:ascii="Times New Roman" w:hAnsi="Times New Roman"/>
          <w:sz w:val="24"/>
          <w:szCs w:val="24"/>
        </w:rPr>
      </w:pPr>
      <w:r w:rsidRPr="00447B79">
        <w:rPr>
          <w:rFonts w:ascii="Times New Roman" w:hAnsi="Times New Roman"/>
          <w:sz w:val="24"/>
          <w:szCs w:val="24"/>
        </w:rPr>
        <w:t xml:space="preserve">Структура,  порядок формирования, срок полномочий и компетенция коллегиальных органов определяются Уставом и локальными актами Образовательной Организации в соответствии с законодательством Российской Федерации.   </w:t>
      </w:r>
    </w:p>
    <w:p w:rsidR="00A51A03" w:rsidRPr="005D5C05" w:rsidRDefault="00A51A03" w:rsidP="00A51A03">
      <w:pPr>
        <w:spacing w:after="0"/>
        <w:ind w:firstLine="709"/>
        <w:jc w:val="both"/>
        <w:rPr>
          <w:rFonts w:ascii="Times New Roman" w:hAnsi="Times New Roman"/>
          <w:b/>
          <w:sz w:val="24"/>
          <w:szCs w:val="24"/>
        </w:rPr>
      </w:pPr>
      <w:r w:rsidRPr="005D5C05">
        <w:rPr>
          <w:rFonts w:ascii="Times New Roman" w:hAnsi="Times New Roman"/>
          <w:b/>
          <w:sz w:val="24"/>
          <w:szCs w:val="24"/>
        </w:rPr>
        <w:t>Особенности образовательного процесса.</w:t>
      </w:r>
    </w:p>
    <w:p w:rsidR="00A51A03" w:rsidRDefault="00A51A03" w:rsidP="00A51A03">
      <w:pPr>
        <w:spacing w:after="0"/>
        <w:ind w:firstLine="709"/>
        <w:jc w:val="both"/>
        <w:rPr>
          <w:rFonts w:ascii="Times New Roman" w:hAnsi="Times New Roman"/>
          <w:sz w:val="24"/>
          <w:szCs w:val="24"/>
        </w:rPr>
      </w:pPr>
      <w:r>
        <w:rPr>
          <w:rFonts w:ascii="Times New Roman" w:hAnsi="Times New Roman"/>
          <w:sz w:val="24"/>
          <w:szCs w:val="24"/>
        </w:rPr>
        <w:t>В МБДОУ «</w:t>
      </w:r>
      <w:proofErr w:type="spellStart"/>
      <w:r>
        <w:rPr>
          <w:rFonts w:ascii="Times New Roman" w:hAnsi="Times New Roman"/>
          <w:sz w:val="24"/>
          <w:szCs w:val="24"/>
        </w:rPr>
        <w:t>Коморгузин</w:t>
      </w:r>
      <w:r w:rsidRPr="00447B79">
        <w:rPr>
          <w:rFonts w:ascii="Times New Roman" w:hAnsi="Times New Roman"/>
          <w:sz w:val="24"/>
          <w:szCs w:val="24"/>
        </w:rPr>
        <w:t>ский</w:t>
      </w:r>
      <w:proofErr w:type="spellEnd"/>
      <w:r w:rsidRPr="00447B79">
        <w:rPr>
          <w:rFonts w:ascii="Times New Roman" w:hAnsi="Times New Roman"/>
          <w:sz w:val="24"/>
          <w:szCs w:val="24"/>
        </w:rPr>
        <w:t xml:space="preserve"> детский сад</w:t>
      </w:r>
      <w:r>
        <w:rPr>
          <w:rFonts w:ascii="Times New Roman" w:hAnsi="Times New Roman"/>
          <w:sz w:val="24"/>
          <w:szCs w:val="24"/>
        </w:rPr>
        <w:t xml:space="preserve"> «</w:t>
      </w:r>
      <w:proofErr w:type="spellStart"/>
      <w:r>
        <w:rPr>
          <w:rFonts w:ascii="Times New Roman" w:hAnsi="Times New Roman"/>
          <w:sz w:val="24"/>
          <w:szCs w:val="24"/>
        </w:rPr>
        <w:t>Милэшкэй</w:t>
      </w:r>
      <w:proofErr w:type="spellEnd"/>
      <w:r>
        <w:rPr>
          <w:rFonts w:ascii="Times New Roman" w:hAnsi="Times New Roman"/>
          <w:sz w:val="24"/>
          <w:szCs w:val="24"/>
        </w:rPr>
        <w:t>»</w:t>
      </w:r>
      <w:r w:rsidRPr="00447B79">
        <w:rPr>
          <w:rFonts w:ascii="Times New Roman" w:hAnsi="Times New Roman"/>
          <w:sz w:val="24"/>
          <w:szCs w:val="24"/>
        </w:rPr>
        <w:t xml:space="preserve">» Основная образовательная программа дошкольного образования, утвержденная на заседании педагогического совета, разработанная в соответствии с Федеральным Государственным Образовательным Стандартом к структуре основной общеобразовательной программы дошкольного образования и на основе принципа интеграции образовательных областей по основным направлениям развития: </w:t>
      </w:r>
    </w:p>
    <w:p w:rsidR="00A51A03" w:rsidRDefault="00A51A03" w:rsidP="00A51A03">
      <w:pPr>
        <w:spacing w:after="0"/>
        <w:ind w:firstLine="709"/>
        <w:jc w:val="both"/>
        <w:rPr>
          <w:rFonts w:ascii="Times New Roman" w:hAnsi="Times New Roman"/>
          <w:sz w:val="24"/>
          <w:szCs w:val="24"/>
        </w:rPr>
      </w:pPr>
      <w:r>
        <w:rPr>
          <w:rFonts w:ascii="Times New Roman" w:hAnsi="Times New Roman"/>
          <w:sz w:val="24"/>
          <w:szCs w:val="24"/>
        </w:rPr>
        <w:t>-</w:t>
      </w:r>
      <w:r w:rsidRPr="00447B79">
        <w:rPr>
          <w:rFonts w:ascii="Times New Roman" w:hAnsi="Times New Roman"/>
          <w:sz w:val="24"/>
          <w:szCs w:val="24"/>
        </w:rPr>
        <w:t xml:space="preserve"> физическое,  </w:t>
      </w:r>
    </w:p>
    <w:p w:rsidR="00A51A03" w:rsidRDefault="00A51A03" w:rsidP="00A51A03">
      <w:pPr>
        <w:spacing w:after="0"/>
        <w:ind w:firstLine="709"/>
        <w:jc w:val="both"/>
        <w:rPr>
          <w:rFonts w:ascii="Times New Roman" w:hAnsi="Times New Roman"/>
          <w:sz w:val="24"/>
          <w:szCs w:val="24"/>
        </w:rPr>
      </w:pPr>
      <w:r>
        <w:rPr>
          <w:rFonts w:ascii="Times New Roman" w:hAnsi="Times New Roman"/>
          <w:sz w:val="24"/>
          <w:szCs w:val="24"/>
        </w:rPr>
        <w:t>-</w:t>
      </w:r>
      <w:r w:rsidRPr="00447B79">
        <w:rPr>
          <w:rFonts w:ascii="Times New Roman" w:hAnsi="Times New Roman"/>
          <w:sz w:val="24"/>
          <w:szCs w:val="24"/>
        </w:rPr>
        <w:t xml:space="preserve"> социально-коммуникативное,  </w:t>
      </w:r>
    </w:p>
    <w:p w:rsidR="00A51A03" w:rsidRDefault="00A51A03" w:rsidP="00A51A03">
      <w:pPr>
        <w:spacing w:after="0"/>
        <w:ind w:firstLine="709"/>
        <w:jc w:val="both"/>
        <w:rPr>
          <w:rFonts w:ascii="Times New Roman" w:hAnsi="Times New Roman"/>
          <w:sz w:val="24"/>
          <w:szCs w:val="24"/>
        </w:rPr>
      </w:pPr>
      <w:r>
        <w:rPr>
          <w:rFonts w:ascii="Times New Roman" w:hAnsi="Times New Roman"/>
          <w:sz w:val="24"/>
          <w:szCs w:val="24"/>
        </w:rPr>
        <w:t>-</w:t>
      </w:r>
      <w:r w:rsidRPr="00447B79">
        <w:rPr>
          <w:rFonts w:ascii="Times New Roman" w:hAnsi="Times New Roman"/>
          <w:sz w:val="24"/>
          <w:szCs w:val="24"/>
        </w:rPr>
        <w:t xml:space="preserve"> познавательное, </w:t>
      </w:r>
    </w:p>
    <w:p w:rsidR="00A51A03" w:rsidRDefault="00A51A03" w:rsidP="00A51A03">
      <w:pPr>
        <w:spacing w:after="0"/>
        <w:ind w:firstLine="709"/>
        <w:jc w:val="both"/>
        <w:rPr>
          <w:rFonts w:ascii="Times New Roman" w:hAnsi="Times New Roman"/>
          <w:sz w:val="24"/>
          <w:szCs w:val="24"/>
        </w:rPr>
      </w:pPr>
      <w:r>
        <w:rPr>
          <w:rFonts w:ascii="Times New Roman" w:hAnsi="Times New Roman"/>
          <w:sz w:val="24"/>
          <w:szCs w:val="24"/>
        </w:rPr>
        <w:t>- речевое,</w:t>
      </w:r>
    </w:p>
    <w:p w:rsidR="00A51A03" w:rsidRDefault="00A51A03" w:rsidP="00A51A03">
      <w:pPr>
        <w:spacing w:after="0"/>
        <w:ind w:firstLine="709"/>
        <w:jc w:val="both"/>
        <w:rPr>
          <w:rFonts w:ascii="Times New Roman" w:hAnsi="Times New Roman"/>
          <w:sz w:val="24"/>
          <w:szCs w:val="24"/>
        </w:rPr>
      </w:pPr>
      <w:r>
        <w:rPr>
          <w:rFonts w:ascii="Times New Roman" w:hAnsi="Times New Roman"/>
          <w:sz w:val="24"/>
          <w:szCs w:val="24"/>
        </w:rPr>
        <w:t>-</w:t>
      </w:r>
      <w:r w:rsidRPr="00447B79">
        <w:rPr>
          <w:rFonts w:ascii="Times New Roman" w:hAnsi="Times New Roman"/>
          <w:sz w:val="24"/>
          <w:szCs w:val="24"/>
        </w:rPr>
        <w:t xml:space="preserve"> художественно-эстетическое.  </w:t>
      </w:r>
    </w:p>
    <w:p w:rsidR="00A51A03" w:rsidRDefault="00A51A03" w:rsidP="00A51A03">
      <w:pPr>
        <w:spacing w:after="0"/>
        <w:ind w:firstLine="709"/>
        <w:jc w:val="both"/>
        <w:rPr>
          <w:rFonts w:ascii="Times New Roman" w:hAnsi="Times New Roman"/>
          <w:sz w:val="24"/>
          <w:szCs w:val="24"/>
        </w:rPr>
      </w:pPr>
      <w:r w:rsidRPr="00447B79">
        <w:rPr>
          <w:rFonts w:ascii="Times New Roman" w:hAnsi="Times New Roman"/>
          <w:sz w:val="24"/>
          <w:szCs w:val="24"/>
        </w:rPr>
        <w:t xml:space="preserve">При выборе методики обучения предпочтение отдается развивающим методикам, способствующим формированию познавательной, социальной сферы развития. Образовательная деятельность с детьми, в основе которой доминирует игровая деятельность, в зависимости от программного содержания, проводятся фронтально, подгруппами, индивидуально.  </w:t>
      </w:r>
    </w:p>
    <w:p w:rsidR="00A51A03" w:rsidRDefault="00A51A03" w:rsidP="00A51A03">
      <w:pPr>
        <w:spacing w:after="0"/>
        <w:ind w:firstLine="709"/>
        <w:jc w:val="both"/>
        <w:rPr>
          <w:rFonts w:ascii="Times New Roman" w:hAnsi="Times New Roman"/>
          <w:sz w:val="24"/>
          <w:szCs w:val="24"/>
        </w:rPr>
      </w:pPr>
      <w:r w:rsidRPr="00695A53">
        <w:rPr>
          <w:rFonts w:ascii="Times New Roman" w:hAnsi="Times New Roman"/>
          <w:b/>
          <w:sz w:val="24"/>
          <w:szCs w:val="24"/>
        </w:rPr>
        <w:lastRenderedPageBreak/>
        <w:t>Вывод:</w:t>
      </w:r>
      <w:r w:rsidRPr="00447B79">
        <w:rPr>
          <w:rFonts w:ascii="Times New Roman" w:hAnsi="Times New Roman"/>
          <w:sz w:val="24"/>
          <w:szCs w:val="24"/>
        </w:rPr>
        <w:t xml:space="preserve"> ДОУ функционирует в соответствии с нормативными документами в сфере образования Российской Федерации. Образовательная деятельность в ДОУ организована в соответствии с основными направлениями социально-экономического развития РФ, государственной политикой в сфере образования. </w:t>
      </w:r>
    </w:p>
    <w:p w:rsidR="00A51A03" w:rsidRPr="00695A53" w:rsidRDefault="00A51A03" w:rsidP="00A51A03">
      <w:pPr>
        <w:spacing w:after="0"/>
        <w:ind w:firstLine="709"/>
        <w:jc w:val="both"/>
        <w:rPr>
          <w:rFonts w:ascii="Times New Roman" w:hAnsi="Times New Roman"/>
          <w:b/>
          <w:sz w:val="24"/>
          <w:szCs w:val="24"/>
        </w:rPr>
      </w:pPr>
      <w:r w:rsidRPr="00695A53">
        <w:rPr>
          <w:rFonts w:ascii="Times New Roman" w:hAnsi="Times New Roman"/>
          <w:b/>
          <w:sz w:val="24"/>
          <w:szCs w:val="24"/>
        </w:rPr>
        <w:t>Охрана и укрепление здоровья детей.</w:t>
      </w:r>
    </w:p>
    <w:p w:rsidR="00A51A03" w:rsidRDefault="00A51A03" w:rsidP="00A51A03">
      <w:pPr>
        <w:spacing w:after="0"/>
        <w:ind w:firstLine="709"/>
        <w:jc w:val="both"/>
        <w:rPr>
          <w:rFonts w:ascii="Times New Roman" w:hAnsi="Times New Roman"/>
          <w:sz w:val="24"/>
          <w:szCs w:val="24"/>
        </w:rPr>
      </w:pPr>
      <w:r w:rsidRPr="00447B79">
        <w:rPr>
          <w:rFonts w:ascii="Times New Roman" w:hAnsi="Times New Roman"/>
          <w:sz w:val="24"/>
          <w:szCs w:val="24"/>
        </w:rPr>
        <w:t xml:space="preserve">Для оценки общего состояния дел по данному вопросу учитываем: </w:t>
      </w:r>
    </w:p>
    <w:p w:rsidR="00A51A03" w:rsidRDefault="00A51A03" w:rsidP="00A51A03">
      <w:pPr>
        <w:spacing w:after="0"/>
        <w:ind w:firstLine="709"/>
        <w:jc w:val="both"/>
        <w:rPr>
          <w:rFonts w:ascii="Times New Roman" w:hAnsi="Times New Roman"/>
          <w:sz w:val="24"/>
          <w:szCs w:val="24"/>
        </w:rPr>
      </w:pPr>
      <w:r w:rsidRPr="00447B79">
        <w:rPr>
          <w:rFonts w:ascii="Times New Roman" w:hAnsi="Times New Roman"/>
          <w:sz w:val="24"/>
          <w:szCs w:val="24"/>
        </w:rPr>
        <w:t>-</w:t>
      </w:r>
      <w:r>
        <w:rPr>
          <w:rFonts w:ascii="Times New Roman" w:hAnsi="Times New Roman"/>
          <w:sz w:val="24"/>
          <w:szCs w:val="24"/>
        </w:rPr>
        <w:t xml:space="preserve"> </w:t>
      </w:r>
      <w:r w:rsidRPr="00447B79">
        <w:rPr>
          <w:rFonts w:ascii="Times New Roman" w:hAnsi="Times New Roman"/>
          <w:sz w:val="24"/>
          <w:szCs w:val="24"/>
        </w:rPr>
        <w:t xml:space="preserve">общее состояние здоровья воспитанников; </w:t>
      </w:r>
    </w:p>
    <w:p w:rsidR="00A51A03" w:rsidRDefault="00A51A03" w:rsidP="00A51A03">
      <w:pPr>
        <w:spacing w:after="0"/>
        <w:ind w:firstLine="709"/>
        <w:jc w:val="both"/>
        <w:rPr>
          <w:rFonts w:ascii="Times New Roman" w:hAnsi="Times New Roman"/>
          <w:sz w:val="24"/>
          <w:szCs w:val="24"/>
        </w:rPr>
      </w:pPr>
      <w:r w:rsidRPr="00447B79">
        <w:rPr>
          <w:rFonts w:ascii="Times New Roman" w:hAnsi="Times New Roman"/>
          <w:sz w:val="24"/>
          <w:szCs w:val="24"/>
        </w:rPr>
        <w:t>-</w:t>
      </w:r>
      <w:r>
        <w:rPr>
          <w:rFonts w:ascii="Times New Roman" w:hAnsi="Times New Roman"/>
          <w:sz w:val="24"/>
          <w:szCs w:val="24"/>
        </w:rPr>
        <w:t xml:space="preserve"> </w:t>
      </w:r>
      <w:r w:rsidRPr="00447B79">
        <w:rPr>
          <w:rFonts w:ascii="Times New Roman" w:hAnsi="Times New Roman"/>
          <w:sz w:val="24"/>
          <w:szCs w:val="24"/>
        </w:rPr>
        <w:t xml:space="preserve">заболеваемость детей в течение года; </w:t>
      </w:r>
    </w:p>
    <w:p w:rsidR="00A51A03" w:rsidRDefault="00A51A03" w:rsidP="00A51A03">
      <w:pPr>
        <w:spacing w:after="0"/>
        <w:ind w:firstLine="709"/>
        <w:jc w:val="both"/>
        <w:rPr>
          <w:rFonts w:ascii="Times New Roman" w:hAnsi="Times New Roman"/>
          <w:sz w:val="24"/>
          <w:szCs w:val="24"/>
        </w:rPr>
      </w:pPr>
      <w:r w:rsidRPr="00447B79">
        <w:rPr>
          <w:rFonts w:ascii="Times New Roman" w:hAnsi="Times New Roman"/>
          <w:sz w:val="24"/>
          <w:szCs w:val="24"/>
        </w:rPr>
        <w:t xml:space="preserve">-суммарные данные по группам здоровья для организации; </w:t>
      </w:r>
    </w:p>
    <w:p w:rsidR="00A51A03" w:rsidRDefault="00A51A03" w:rsidP="00A51A03">
      <w:pPr>
        <w:spacing w:after="0"/>
        <w:ind w:firstLine="709"/>
        <w:jc w:val="both"/>
        <w:rPr>
          <w:rFonts w:ascii="Times New Roman" w:hAnsi="Times New Roman"/>
          <w:sz w:val="24"/>
          <w:szCs w:val="24"/>
        </w:rPr>
      </w:pPr>
      <w:r w:rsidRPr="00447B79">
        <w:rPr>
          <w:rFonts w:ascii="Times New Roman" w:hAnsi="Times New Roman"/>
          <w:sz w:val="24"/>
          <w:szCs w:val="24"/>
        </w:rPr>
        <w:t xml:space="preserve">- профилактической работы, закаливания и организации рационального питания.              </w:t>
      </w:r>
    </w:p>
    <w:p w:rsidR="00A51A03" w:rsidRDefault="00A51A03" w:rsidP="00A51A03">
      <w:pPr>
        <w:spacing w:after="0"/>
        <w:ind w:firstLine="709"/>
        <w:jc w:val="both"/>
        <w:rPr>
          <w:rFonts w:ascii="Times New Roman" w:hAnsi="Times New Roman"/>
          <w:sz w:val="24"/>
          <w:szCs w:val="24"/>
        </w:rPr>
      </w:pPr>
      <w:r w:rsidRPr="00447B79">
        <w:rPr>
          <w:rFonts w:ascii="Times New Roman" w:hAnsi="Times New Roman"/>
          <w:sz w:val="24"/>
          <w:szCs w:val="24"/>
        </w:rPr>
        <w:t xml:space="preserve">В дошкольном учреждении физкультурно-оздоровительная работа ведется в двух направлениях:  </w:t>
      </w:r>
    </w:p>
    <w:p w:rsidR="00A51A03" w:rsidRDefault="00A51A03" w:rsidP="00A51A03">
      <w:pPr>
        <w:spacing w:after="0"/>
        <w:ind w:firstLine="709"/>
        <w:jc w:val="both"/>
        <w:rPr>
          <w:rFonts w:ascii="Times New Roman" w:hAnsi="Times New Roman"/>
          <w:sz w:val="24"/>
          <w:szCs w:val="24"/>
        </w:rPr>
      </w:pPr>
      <w:r w:rsidRPr="00447B79">
        <w:rPr>
          <w:rFonts w:ascii="Times New Roman" w:hAnsi="Times New Roman"/>
          <w:sz w:val="24"/>
          <w:szCs w:val="24"/>
        </w:rPr>
        <w:t xml:space="preserve">- профилактическое,  </w:t>
      </w:r>
    </w:p>
    <w:p w:rsidR="00A51A03" w:rsidRDefault="00A51A03" w:rsidP="00A51A03">
      <w:pPr>
        <w:spacing w:after="0"/>
        <w:ind w:firstLine="709"/>
        <w:jc w:val="both"/>
        <w:rPr>
          <w:rFonts w:ascii="Times New Roman" w:hAnsi="Times New Roman"/>
          <w:sz w:val="24"/>
          <w:szCs w:val="24"/>
        </w:rPr>
      </w:pPr>
      <w:r w:rsidRPr="00447B79">
        <w:rPr>
          <w:rFonts w:ascii="Times New Roman" w:hAnsi="Times New Roman"/>
          <w:sz w:val="24"/>
          <w:szCs w:val="24"/>
        </w:rPr>
        <w:t xml:space="preserve">-оздоровительное.               </w:t>
      </w:r>
    </w:p>
    <w:p w:rsidR="00A51A03" w:rsidRDefault="00A51A03" w:rsidP="00A51A03">
      <w:pPr>
        <w:spacing w:after="0"/>
        <w:ind w:firstLine="709"/>
        <w:jc w:val="both"/>
        <w:rPr>
          <w:rFonts w:ascii="Times New Roman" w:hAnsi="Times New Roman"/>
          <w:sz w:val="24"/>
          <w:szCs w:val="24"/>
        </w:rPr>
      </w:pPr>
      <w:r w:rsidRPr="00447B79">
        <w:rPr>
          <w:rFonts w:ascii="Times New Roman" w:hAnsi="Times New Roman"/>
          <w:sz w:val="24"/>
          <w:szCs w:val="24"/>
        </w:rPr>
        <w:t xml:space="preserve">Профилактическое направление способствует укреплению здоровья детей повышению иммунитета, профилактике простудных заболеваний.                                              Оздоровительное направление (физкультурные праздники, занятия на воздухе, «Дни здоровья», спортивные досуги) способствует активизации двигательной деятельности, развитию физических качеств, укреплению мышечного тонуса, что оказывает положительное влияние не только на эмоциональное, но и познавательное развитие ребенка, и качественную подготовку его к школе.               </w:t>
      </w:r>
    </w:p>
    <w:p w:rsidR="00A51A03" w:rsidRDefault="00A51A03" w:rsidP="00A51A03">
      <w:pPr>
        <w:spacing w:after="0"/>
        <w:ind w:firstLine="709"/>
        <w:jc w:val="both"/>
        <w:rPr>
          <w:rFonts w:ascii="Times New Roman" w:hAnsi="Times New Roman"/>
          <w:sz w:val="24"/>
          <w:szCs w:val="24"/>
        </w:rPr>
      </w:pPr>
      <w:r w:rsidRPr="00447B79">
        <w:rPr>
          <w:rFonts w:ascii="Times New Roman" w:hAnsi="Times New Roman"/>
          <w:sz w:val="24"/>
          <w:szCs w:val="24"/>
        </w:rPr>
        <w:t xml:space="preserve">Система физического воспитания дает свои </w:t>
      </w:r>
      <w:r w:rsidRPr="003B6C5F">
        <w:rPr>
          <w:rFonts w:ascii="Times New Roman" w:hAnsi="Times New Roman"/>
          <w:b/>
          <w:sz w:val="24"/>
          <w:szCs w:val="24"/>
        </w:rPr>
        <w:t>положительные результаты</w:t>
      </w:r>
      <w:r w:rsidRPr="00447B79">
        <w:rPr>
          <w:rFonts w:ascii="Times New Roman" w:hAnsi="Times New Roman"/>
          <w:sz w:val="24"/>
          <w:szCs w:val="24"/>
        </w:rPr>
        <w:t xml:space="preserve">: пополняется предметно-развивающая среда для двигательной  деятельности детей, создаются соответствующие условия, как в помещении, так и на участке; повышается качество физического воспитания и уровень физической подготовленности детей к школе.  </w:t>
      </w:r>
    </w:p>
    <w:p w:rsidR="00A51A03" w:rsidRPr="003B6C5F" w:rsidRDefault="00A51A03" w:rsidP="00A51A03">
      <w:pPr>
        <w:spacing w:after="0"/>
        <w:ind w:firstLine="709"/>
        <w:jc w:val="both"/>
        <w:rPr>
          <w:rFonts w:ascii="Times New Roman" w:hAnsi="Times New Roman"/>
          <w:b/>
          <w:sz w:val="24"/>
          <w:szCs w:val="24"/>
        </w:rPr>
      </w:pPr>
      <w:r w:rsidRPr="003B6C5F">
        <w:rPr>
          <w:rFonts w:ascii="Times New Roman" w:hAnsi="Times New Roman"/>
          <w:b/>
          <w:sz w:val="24"/>
          <w:szCs w:val="24"/>
        </w:rPr>
        <w:t>Основные формы работы с родителями.</w:t>
      </w:r>
    </w:p>
    <w:p w:rsidR="00A51A03" w:rsidRDefault="00A51A03" w:rsidP="00A51A03">
      <w:pPr>
        <w:spacing w:after="0"/>
        <w:ind w:firstLine="709"/>
        <w:jc w:val="both"/>
        <w:rPr>
          <w:rFonts w:ascii="Times New Roman" w:hAnsi="Times New Roman"/>
          <w:sz w:val="24"/>
          <w:szCs w:val="24"/>
        </w:rPr>
      </w:pPr>
      <w:r w:rsidRPr="00447B79">
        <w:rPr>
          <w:rFonts w:ascii="Times New Roman" w:hAnsi="Times New Roman"/>
          <w:sz w:val="24"/>
          <w:szCs w:val="24"/>
        </w:rPr>
        <w:t xml:space="preserve">Взаимодействие с семьей в дошкольном учреждении предусматривает решение следующих задач: </w:t>
      </w:r>
    </w:p>
    <w:p w:rsidR="00A51A03" w:rsidRDefault="00A51A03" w:rsidP="00A51A03">
      <w:pPr>
        <w:spacing w:after="0"/>
        <w:ind w:firstLine="709"/>
        <w:jc w:val="both"/>
        <w:rPr>
          <w:rFonts w:ascii="Times New Roman" w:hAnsi="Times New Roman"/>
          <w:sz w:val="24"/>
          <w:szCs w:val="24"/>
        </w:rPr>
      </w:pPr>
      <w:r w:rsidRPr="00447B79">
        <w:rPr>
          <w:rFonts w:ascii="Times New Roman" w:hAnsi="Times New Roman"/>
          <w:sz w:val="24"/>
          <w:szCs w:val="24"/>
        </w:rPr>
        <w:t xml:space="preserve">-  просвещение родителей по разным направлениям воспитания; </w:t>
      </w:r>
    </w:p>
    <w:p w:rsidR="00A51A03" w:rsidRDefault="00A51A03" w:rsidP="00A51A03">
      <w:pPr>
        <w:spacing w:after="0"/>
        <w:ind w:firstLine="709"/>
        <w:jc w:val="both"/>
        <w:rPr>
          <w:rFonts w:ascii="Times New Roman" w:hAnsi="Times New Roman"/>
          <w:sz w:val="24"/>
          <w:szCs w:val="24"/>
        </w:rPr>
      </w:pPr>
      <w:r w:rsidRPr="00447B79">
        <w:rPr>
          <w:rFonts w:ascii="Times New Roman" w:hAnsi="Times New Roman"/>
          <w:sz w:val="24"/>
          <w:szCs w:val="24"/>
        </w:rPr>
        <w:t xml:space="preserve">-  совместная деятельность родителей и детей;  </w:t>
      </w:r>
    </w:p>
    <w:p w:rsidR="00A51A03" w:rsidRDefault="00A51A03" w:rsidP="00A51A03">
      <w:pPr>
        <w:spacing w:after="0"/>
        <w:ind w:firstLine="709"/>
        <w:jc w:val="both"/>
        <w:rPr>
          <w:rFonts w:ascii="Times New Roman" w:hAnsi="Times New Roman"/>
          <w:sz w:val="24"/>
          <w:szCs w:val="24"/>
        </w:rPr>
      </w:pPr>
      <w:r w:rsidRPr="00447B79">
        <w:rPr>
          <w:rFonts w:ascii="Times New Roman" w:hAnsi="Times New Roman"/>
          <w:sz w:val="24"/>
          <w:szCs w:val="24"/>
        </w:rPr>
        <w:t xml:space="preserve">-  индивидуальная работа с различными категориями семей.              </w:t>
      </w:r>
    </w:p>
    <w:p w:rsidR="00A51A03" w:rsidRDefault="00A51A03" w:rsidP="00A51A03">
      <w:pPr>
        <w:spacing w:after="0"/>
        <w:ind w:firstLine="709"/>
        <w:jc w:val="both"/>
        <w:rPr>
          <w:rFonts w:ascii="Times New Roman" w:hAnsi="Times New Roman"/>
          <w:sz w:val="24"/>
          <w:szCs w:val="24"/>
        </w:rPr>
      </w:pPr>
      <w:r w:rsidRPr="00447B79">
        <w:rPr>
          <w:rFonts w:ascii="Times New Roman" w:hAnsi="Times New Roman"/>
          <w:sz w:val="24"/>
          <w:szCs w:val="24"/>
        </w:rPr>
        <w:t xml:space="preserve">Работа детского сада строится на основе изучения запросов родителей и взаимодействия с ними. Родители имеют возможность знакомиться с ходом и содержанием образовательного процесса, а также его результатами. Воспитатель устанавливает с семьями воспитанников деловые контакты. Педагогическое просвещение родителей начинается ещё до поступления ребенка в детский сад. На родительских собраниях заведующий, воспитатель рассказывают, как правильно подготовить ребенка. В ходе бесед с семьями воспитанников обсуждаются вопросы состояния, здоровья, эмоционально - личностное развитие ребенка, его общение со сверстниками и взрослыми и т.п.           </w:t>
      </w:r>
    </w:p>
    <w:p w:rsidR="00A51A03" w:rsidRPr="00792A7F" w:rsidRDefault="00A51A03" w:rsidP="00A51A03">
      <w:pPr>
        <w:spacing w:after="0"/>
        <w:ind w:firstLine="709"/>
        <w:jc w:val="both"/>
        <w:rPr>
          <w:rFonts w:ascii="Times New Roman" w:hAnsi="Times New Roman"/>
          <w:sz w:val="24"/>
          <w:szCs w:val="24"/>
        </w:rPr>
      </w:pPr>
      <w:r w:rsidRPr="00792A7F">
        <w:rPr>
          <w:rFonts w:ascii="Times New Roman" w:hAnsi="Times New Roman"/>
          <w:sz w:val="24"/>
          <w:szCs w:val="24"/>
        </w:rPr>
        <w:t xml:space="preserve">С участием родителей в 2018-2019 учебном году были проведены такие праздники как: музыкальный праздник «Алтын көздә </w:t>
      </w:r>
      <w:proofErr w:type="spellStart"/>
      <w:r w:rsidRPr="00792A7F">
        <w:rPr>
          <w:rFonts w:ascii="Times New Roman" w:hAnsi="Times New Roman"/>
          <w:sz w:val="24"/>
          <w:szCs w:val="24"/>
        </w:rPr>
        <w:t>кунакта</w:t>
      </w:r>
      <w:proofErr w:type="spellEnd"/>
      <w:r w:rsidRPr="00792A7F">
        <w:rPr>
          <w:rFonts w:ascii="Times New Roman" w:hAnsi="Times New Roman"/>
          <w:sz w:val="24"/>
          <w:szCs w:val="24"/>
        </w:rPr>
        <w:t>», новогодний праздник «</w:t>
      </w:r>
      <w:proofErr w:type="spellStart"/>
      <w:r w:rsidRPr="00792A7F">
        <w:rPr>
          <w:rFonts w:ascii="Times New Roman" w:hAnsi="Times New Roman"/>
          <w:sz w:val="24"/>
          <w:szCs w:val="24"/>
        </w:rPr>
        <w:t>Хуш</w:t>
      </w:r>
      <w:proofErr w:type="spellEnd"/>
      <w:r w:rsidRPr="00792A7F">
        <w:rPr>
          <w:rFonts w:ascii="Times New Roman" w:hAnsi="Times New Roman"/>
          <w:sz w:val="24"/>
          <w:szCs w:val="24"/>
        </w:rPr>
        <w:t xml:space="preserve"> киләсең, Яна ел!»; музыкально-спортивный праздник «Иң көчле минем әти», посвященный 23 февраля; весенний праздник «Әнием </w:t>
      </w:r>
      <w:proofErr w:type="spellStart"/>
      <w:r w:rsidRPr="00792A7F">
        <w:rPr>
          <w:rFonts w:ascii="Times New Roman" w:hAnsi="Times New Roman"/>
          <w:sz w:val="24"/>
          <w:szCs w:val="24"/>
        </w:rPr>
        <w:t>кадерлем</w:t>
      </w:r>
      <w:proofErr w:type="spellEnd"/>
      <w:r w:rsidRPr="00792A7F">
        <w:rPr>
          <w:rFonts w:ascii="Times New Roman" w:hAnsi="Times New Roman"/>
          <w:sz w:val="24"/>
          <w:szCs w:val="24"/>
        </w:rPr>
        <w:t xml:space="preserve">»; выпускной вечер, детский сабантуй.              </w:t>
      </w:r>
    </w:p>
    <w:p w:rsidR="00A51A03" w:rsidRDefault="00A51A03" w:rsidP="00A51A03">
      <w:pPr>
        <w:spacing w:after="0"/>
        <w:ind w:firstLine="709"/>
        <w:jc w:val="both"/>
        <w:rPr>
          <w:rFonts w:ascii="Times New Roman" w:hAnsi="Times New Roman"/>
          <w:b/>
          <w:sz w:val="24"/>
          <w:szCs w:val="24"/>
        </w:rPr>
      </w:pPr>
    </w:p>
    <w:p w:rsidR="00A51A03" w:rsidRDefault="00A51A03" w:rsidP="00A51A03">
      <w:pPr>
        <w:spacing w:after="0"/>
        <w:ind w:firstLine="709"/>
        <w:jc w:val="both"/>
        <w:rPr>
          <w:rFonts w:ascii="Times New Roman" w:hAnsi="Times New Roman"/>
          <w:b/>
          <w:sz w:val="24"/>
          <w:szCs w:val="24"/>
        </w:rPr>
      </w:pPr>
    </w:p>
    <w:p w:rsidR="00A51A03" w:rsidRPr="003B6C5F" w:rsidRDefault="00A51A03" w:rsidP="00A51A03">
      <w:pPr>
        <w:spacing w:after="0"/>
        <w:ind w:firstLine="709"/>
        <w:jc w:val="both"/>
        <w:rPr>
          <w:rFonts w:ascii="Times New Roman" w:hAnsi="Times New Roman"/>
          <w:b/>
          <w:sz w:val="24"/>
          <w:szCs w:val="24"/>
        </w:rPr>
      </w:pPr>
      <w:r w:rsidRPr="003B6C5F">
        <w:rPr>
          <w:rFonts w:ascii="Times New Roman" w:hAnsi="Times New Roman"/>
          <w:b/>
          <w:sz w:val="24"/>
          <w:szCs w:val="24"/>
        </w:rPr>
        <w:lastRenderedPageBreak/>
        <w:t>Условия осуществления образовательного процесса.</w:t>
      </w:r>
    </w:p>
    <w:p w:rsidR="00A51A03" w:rsidRDefault="00A51A03" w:rsidP="00A51A03">
      <w:pPr>
        <w:spacing w:after="0"/>
        <w:ind w:firstLine="709"/>
        <w:jc w:val="both"/>
        <w:rPr>
          <w:rFonts w:ascii="Times New Roman" w:hAnsi="Times New Roman"/>
          <w:sz w:val="24"/>
          <w:szCs w:val="24"/>
        </w:rPr>
      </w:pPr>
      <w:r w:rsidRPr="00447B79">
        <w:rPr>
          <w:rFonts w:ascii="Times New Roman" w:hAnsi="Times New Roman"/>
          <w:sz w:val="24"/>
          <w:szCs w:val="24"/>
        </w:rPr>
        <w:t xml:space="preserve">Материально-техническое оснащение ДОУ – одна из важнейших сторон создания комфортных условий пребывания воспитанников в нашем детском саду.               </w:t>
      </w:r>
    </w:p>
    <w:p w:rsidR="00A51A03" w:rsidRDefault="00A51A03" w:rsidP="00A51A03">
      <w:pPr>
        <w:spacing w:after="0"/>
        <w:ind w:firstLine="709"/>
        <w:jc w:val="both"/>
        <w:rPr>
          <w:rFonts w:ascii="Times New Roman" w:hAnsi="Times New Roman"/>
          <w:sz w:val="24"/>
          <w:szCs w:val="24"/>
        </w:rPr>
      </w:pPr>
      <w:r w:rsidRPr="00447B79">
        <w:rPr>
          <w:rFonts w:ascii="Times New Roman" w:hAnsi="Times New Roman"/>
          <w:sz w:val="24"/>
          <w:szCs w:val="24"/>
        </w:rPr>
        <w:t xml:space="preserve">Для организации жизнедеятельности воспитанников и построения образовательного процесса в помещении детского сада оборудованы пищеблок, групповая и спальная комната.               </w:t>
      </w:r>
    </w:p>
    <w:p w:rsidR="00A51A03" w:rsidRDefault="00A51A03" w:rsidP="00A51A03">
      <w:pPr>
        <w:spacing w:after="0"/>
        <w:ind w:firstLine="709"/>
        <w:jc w:val="both"/>
        <w:rPr>
          <w:rFonts w:ascii="Times New Roman" w:hAnsi="Times New Roman"/>
          <w:sz w:val="24"/>
          <w:szCs w:val="24"/>
        </w:rPr>
      </w:pPr>
      <w:r w:rsidRPr="00447B79">
        <w:rPr>
          <w:rFonts w:ascii="Times New Roman" w:hAnsi="Times New Roman"/>
          <w:sz w:val="24"/>
          <w:szCs w:val="24"/>
        </w:rPr>
        <w:t xml:space="preserve">На территории детского сада имеется детская игровая площадка. В ДОУ создана рационально организованная развивающая среда, которая рассматривается педагогами как возможность наиболее эффективного развития индивидуальности ребенка с учетом его склонностей, интересов, уровней активности, способствующая повышению качества образовательной работы с детьми. Комфортная развивающая среда, созданная в группе, дает ребенку чувство психологической защищенности, помогает развитию творческих способностей, овладению разными способами деятельности; дети чувствуют себя в группе как дома. В течение учебного года педагог работал над построением и совершенствованием развивающей среды. В групповой комнате имеются развивающие и дидактические игры.                </w:t>
      </w:r>
    </w:p>
    <w:p w:rsidR="00A51A03" w:rsidRDefault="00A51A03" w:rsidP="00A51A03">
      <w:pPr>
        <w:spacing w:after="0"/>
        <w:ind w:firstLine="709"/>
        <w:jc w:val="both"/>
        <w:rPr>
          <w:rFonts w:ascii="Times New Roman" w:hAnsi="Times New Roman"/>
          <w:sz w:val="24"/>
          <w:szCs w:val="24"/>
        </w:rPr>
      </w:pPr>
      <w:r w:rsidRPr="00447B79">
        <w:rPr>
          <w:rFonts w:ascii="Times New Roman" w:hAnsi="Times New Roman"/>
          <w:sz w:val="24"/>
          <w:szCs w:val="24"/>
        </w:rPr>
        <w:t xml:space="preserve">Содержание предметно-развивающей среды в детском саду соответствует интересам мальчиков и девочек, периодически изменяется, варьируется, постоянно обогащается с ориентацией на поддержание интереса детей, на обеспечение «зоны ближайшего развития», на неисчерпаемую информативность и индивидуальные возможности детей. Одним из непременных условий влияния среды на развитие как одаренного, так и обычного ребенка является участие взрослого. В совместной деятельности педагог детского сада стимулирует познавательную активность детей, поддерживают имеющийся у них интерес, обеспечивают материалами для экспериментирования, играми, игрушками, отвечают на многочисленные вопросы или предлагают новые сферы деятельности.               </w:t>
      </w:r>
    </w:p>
    <w:p w:rsidR="00A51A03" w:rsidRPr="00792A7F" w:rsidRDefault="00A51A03" w:rsidP="00A51A03">
      <w:pPr>
        <w:spacing w:after="0"/>
        <w:ind w:firstLine="709"/>
        <w:jc w:val="both"/>
        <w:rPr>
          <w:rFonts w:ascii="Times New Roman" w:hAnsi="Times New Roman"/>
          <w:sz w:val="24"/>
          <w:szCs w:val="24"/>
        </w:rPr>
      </w:pPr>
      <w:r w:rsidRPr="00792A7F">
        <w:rPr>
          <w:rFonts w:ascii="Times New Roman" w:hAnsi="Times New Roman"/>
          <w:sz w:val="24"/>
          <w:szCs w:val="24"/>
        </w:rPr>
        <w:t xml:space="preserve">В группе </w:t>
      </w:r>
      <w:proofErr w:type="gramStart"/>
      <w:r w:rsidRPr="00792A7F">
        <w:rPr>
          <w:rFonts w:ascii="Times New Roman" w:hAnsi="Times New Roman"/>
          <w:sz w:val="24"/>
          <w:szCs w:val="24"/>
        </w:rPr>
        <w:t>оборудована</w:t>
      </w:r>
      <w:proofErr w:type="gramEnd"/>
      <w:r w:rsidRPr="00792A7F">
        <w:rPr>
          <w:rFonts w:ascii="Times New Roman" w:hAnsi="Times New Roman"/>
          <w:sz w:val="24"/>
          <w:szCs w:val="24"/>
        </w:rPr>
        <w:t xml:space="preserve"> мини-библиотека детской художественной литературы и наличие большеформатных книг познавательного содержания.              </w:t>
      </w:r>
    </w:p>
    <w:p w:rsidR="00A51A03" w:rsidRPr="00792A7F" w:rsidRDefault="00A51A03" w:rsidP="00A51A03">
      <w:pPr>
        <w:spacing w:after="0"/>
        <w:ind w:firstLine="709"/>
        <w:jc w:val="both"/>
        <w:rPr>
          <w:rFonts w:ascii="Times New Roman" w:hAnsi="Times New Roman"/>
          <w:sz w:val="24"/>
          <w:szCs w:val="24"/>
        </w:rPr>
      </w:pPr>
      <w:r w:rsidRPr="00792A7F">
        <w:rPr>
          <w:rFonts w:ascii="Times New Roman" w:hAnsi="Times New Roman"/>
          <w:sz w:val="24"/>
          <w:szCs w:val="24"/>
        </w:rPr>
        <w:t xml:space="preserve">Для проведения музыкальных занятий в ДОУ имеются  музыкально дидактические игры и пособия, иллюстративный материал.  </w:t>
      </w:r>
    </w:p>
    <w:p w:rsidR="00A51A03" w:rsidRPr="003B6C5F" w:rsidRDefault="00A51A03" w:rsidP="00A51A03">
      <w:pPr>
        <w:spacing w:after="0"/>
        <w:ind w:firstLine="709"/>
        <w:jc w:val="both"/>
        <w:rPr>
          <w:rFonts w:ascii="Times New Roman" w:hAnsi="Times New Roman"/>
          <w:b/>
          <w:sz w:val="24"/>
          <w:szCs w:val="24"/>
        </w:rPr>
      </w:pPr>
      <w:r w:rsidRPr="003B6C5F">
        <w:rPr>
          <w:rFonts w:ascii="Times New Roman" w:hAnsi="Times New Roman"/>
          <w:b/>
          <w:sz w:val="24"/>
          <w:szCs w:val="24"/>
        </w:rPr>
        <w:t>Обеспечение безопасности воспитанников.</w:t>
      </w:r>
    </w:p>
    <w:p w:rsidR="00A51A03" w:rsidRDefault="00A51A03" w:rsidP="00A51A03">
      <w:pPr>
        <w:spacing w:after="0"/>
        <w:ind w:firstLine="709"/>
        <w:jc w:val="both"/>
        <w:rPr>
          <w:rFonts w:ascii="Times New Roman" w:hAnsi="Times New Roman"/>
          <w:sz w:val="24"/>
          <w:szCs w:val="24"/>
        </w:rPr>
      </w:pPr>
      <w:r w:rsidRPr="00447B79">
        <w:rPr>
          <w:rFonts w:ascii="Times New Roman" w:hAnsi="Times New Roman"/>
          <w:sz w:val="24"/>
          <w:szCs w:val="24"/>
        </w:rPr>
        <w:t xml:space="preserve">В дошкольном учреждении разработаны инструкции об организации безопасности воспитанников во время учебно-воспитательного процесса, регламентирующие:  </w:t>
      </w:r>
    </w:p>
    <w:p w:rsidR="00A51A03" w:rsidRDefault="00A51A03" w:rsidP="00A51A03">
      <w:pPr>
        <w:spacing w:after="0"/>
        <w:ind w:firstLine="709"/>
        <w:jc w:val="both"/>
        <w:rPr>
          <w:rFonts w:ascii="Times New Roman" w:hAnsi="Times New Roman"/>
          <w:sz w:val="24"/>
          <w:szCs w:val="24"/>
        </w:rPr>
      </w:pPr>
      <w:r w:rsidRPr="00447B79">
        <w:rPr>
          <w:rFonts w:ascii="Times New Roman" w:hAnsi="Times New Roman"/>
          <w:sz w:val="24"/>
          <w:szCs w:val="24"/>
        </w:rPr>
        <w:t xml:space="preserve">- обеспечение выполнения требований правовых актов и нормативно технических документов по созданию здоровых и безопасных условий учебно-воспитательного процесса;  </w:t>
      </w:r>
    </w:p>
    <w:p w:rsidR="00A51A03" w:rsidRDefault="00A51A03" w:rsidP="00A51A03">
      <w:pPr>
        <w:spacing w:after="0"/>
        <w:ind w:firstLine="709"/>
        <w:jc w:val="both"/>
        <w:rPr>
          <w:rFonts w:ascii="Times New Roman" w:hAnsi="Times New Roman"/>
          <w:sz w:val="24"/>
          <w:szCs w:val="24"/>
        </w:rPr>
      </w:pPr>
      <w:r w:rsidRPr="00447B79">
        <w:rPr>
          <w:rFonts w:ascii="Times New Roman" w:hAnsi="Times New Roman"/>
          <w:sz w:val="24"/>
          <w:szCs w:val="24"/>
        </w:rPr>
        <w:t xml:space="preserve">- организацию и проведение профилактической работы по предупреждению травматизма, предотвращения несчастных случаев с воспитанниками во время проведения учебно-воспитательных мероприятий, </w:t>
      </w:r>
      <w:proofErr w:type="spellStart"/>
      <w:r w:rsidRPr="00447B79">
        <w:rPr>
          <w:rFonts w:ascii="Times New Roman" w:hAnsi="Times New Roman"/>
          <w:sz w:val="24"/>
          <w:szCs w:val="24"/>
        </w:rPr>
        <w:t>дорожнотранспортного</w:t>
      </w:r>
      <w:proofErr w:type="spellEnd"/>
      <w:r w:rsidRPr="00447B79">
        <w:rPr>
          <w:rFonts w:ascii="Times New Roman" w:hAnsi="Times New Roman"/>
          <w:sz w:val="24"/>
          <w:szCs w:val="24"/>
        </w:rPr>
        <w:t xml:space="preserve"> травматизма и происшествий на воде;  </w:t>
      </w:r>
    </w:p>
    <w:p w:rsidR="00A51A03" w:rsidRDefault="00A51A03" w:rsidP="00A51A03">
      <w:pPr>
        <w:spacing w:after="0"/>
        <w:ind w:firstLine="709"/>
        <w:jc w:val="both"/>
        <w:rPr>
          <w:rFonts w:ascii="Times New Roman" w:hAnsi="Times New Roman"/>
          <w:sz w:val="24"/>
          <w:szCs w:val="24"/>
        </w:rPr>
      </w:pPr>
      <w:r w:rsidRPr="00447B79">
        <w:rPr>
          <w:rFonts w:ascii="Times New Roman" w:hAnsi="Times New Roman"/>
          <w:sz w:val="24"/>
          <w:szCs w:val="24"/>
        </w:rPr>
        <w:t xml:space="preserve">- охрану, укрепление здоровья воспитанников, создание оптимального сочетания режимов обучения и организованного отдыха.              </w:t>
      </w:r>
    </w:p>
    <w:p w:rsidR="00A51A03" w:rsidRDefault="00A51A03" w:rsidP="00A51A03">
      <w:pPr>
        <w:spacing w:after="0"/>
        <w:ind w:firstLine="709"/>
        <w:jc w:val="both"/>
        <w:rPr>
          <w:rFonts w:ascii="Times New Roman" w:hAnsi="Times New Roman"/>
          <w:sz w:val="24"/>
          <w:szCs w:val="24"/>
        </w:rPr>
      </w:pPr>
      <w:r w:rsidRPr="00447B79">
        <w:rPr>
          <w:rFonts w:ascii="Times New Roman" w:hAnsi="Times New Roman"/>
          <w:sz w:val="24"/>
          <w:szCs w:val="24"/>
        </w:rPr>
        <w:t xml:space="preserve">Для обеспечения безопасности детский сад оборудован специальной автоматической системой пожарной сигнализации (АПС). Имеются средства пожаротушения. Разработан паспорт безопасности, в котором отражены планы действий сотрудников в случае возникновения чрезвычайной ситуации.  </w:t>
      </w:r>
    </w:p>
    <w:p w:rsidR="00A51A03" w:rsidRPr="003B6C5F" w:rsidRDefault="00A51A03" w:rsidP="00A51A03">
      <w:pPr>
        <w:spacing w:after="0"/>
        <w:ind w:firstLine="709"/>
        <w:jc w:val="both"/>
        <w:rPr>
          <w:rFonts w:ascii="Times New Roman" w:hAnsi="Times New Roman"/>
          <w:b/>
          <w:sz w:val="24"/>
          <w:szCs w:val="24"/>
        </w:rPr>
      </w:pPr>
      <w:r w:rsidRPr="003B6C5F">
        <w:rPr>
          <w:rFonts w:ascii="Times New Roman" w:hAnsi="Times New Roman"/>
          <w:b/>
          <w:sz w:val="24"/>
          <w:szCs w:val="24"/>
        </w:rPr>
        <w:lastRenderedPageBreak/>
        <w:t>Организация питания.</w:t>
      </w:r>
    </w:p>
    <w:p w:rsidR="00A51A03" w:rsidRDefault="00A51A03" w:rsidP="00A51A03">
      <w:pPr>
        <w:spacing w:after="0"/>
        <w:ind w:firstLine="709"/>
        <w:jc w:val="both"/>
        <w:rPr>
          <w:rFonts w:ascii="Times New Roman" w:hAnsi="Times New Roman"/>
          <w:sz w:val="24"/>
          <w:szCs w:val="24"/>
        </w:rPr>
      </w:pPr>
      <w:r w:rsidRPr="00447B79">
        <w:rPr>
          <w:rFonts w:ascii="Times New Roman" w:hAnsi="Times New Roman"/>
          <w:sz w:val="24"/>
          <w:szCs w:val="24"/>
        </w:rPr>
        <w:t xml:space="preserve">Питание – один из ключевых факторов, определяющих качество и жизнь ребенка. Для нормального роста и развития наши воспитанники обеспечены вкусным, сбалансированным 4-х разовым питанием. Ежедневное меню составляется в соответствии с 12-дневным перспективным меню. </w:t>
      </w:r>
      <w:proofErr w:type="gramStart"/>
      <w:r w:rsidRPr="00447B79">
        <w:rPr>
          <w:rFonts w:ascii="Times New Roman" w:hAnsi="Times New Roman"/>
          <w:sz w:val="24"/>
          <w:szCs w:val="24"/>
        </w:rPr>
        <w:t>В рацион детей включены: свежие фрукты, овощи, соки, молочные, овощные, рыбные, мясные блюда.</w:t>
      </w:r>
      <w:proofErr w:type="gramEnd"/>
      <w:r w:rsidRPr="00447B79">
        <w:rPr>
          <w:rFonts w:ascii="Times New Roman" w:hAnsi="Times New Roman"/>
          <w:sz w:val="24"/>
          <w:szCs w:val="24"/>
        </w:rPr>
        <w:t xml:space="preserve"> В целях профилактики </w:t>
      </w:r>
      <w:proofErr w:type="spellStart"/>
      <w:r w:rsidRPr="00447B79">
        <w:rPr>
          <w:rFonts w:ascii="Times New Roman" w:hAnsi="Times New Roman"/>
          <w:sz w:val="24"/>
          <w:szCs w:val="24"/>
        </w:rPr>
        <w:t>йододефицита</w:t>
      </w:r>
      <w:proofErr w:type="spellEnd"/>
      <w:r w:rsidRPr="00447B79">
        <w:rPr>
          <w:rFonts w:ascii="Times New Roman" w:hAnsi="Times New Roman"/>
          <w:sz w:val="24"/>
          <w:szCs w:val="24"/>
        </w:rPr>
        <w:t xml:space="preserve"> при приготовлении пищи используется йодированная соль. Питание организовано в соответствии с санитарно-гигиеническими требованиями.             </w:t>
      </w:r>
    </w:p>
    <w:p w:rsidR="00A51A03" w:rsidRDefault="00A51A03" w:rsidP="00A51A03">
      <w:pPr>
        <w:spacing w:after="0"/>
        <w:ind w:firstLine="709"/>
        <w:jc w:val="both"/>
        <w:rPr>
          <w:rFonts w:ascii="Times New Roman" w:hAnsi="Times New Roman"/>
          <w:sz w:val="24"/>
          <w:szCs w:val="24"/>
        </w:rPr>
      </w:pPr>
      <w:r w:rsidRPr="00447B79">
        <w:rPr>
          <w:rFonts w:ascii="Times New Roman" w:hAnsi="Times New Roman"/>
          <w:sz w:val="24"/>
          <w:szCs w:val="24"/>
        </w:rPr>
        <w:t xml:space="preserve">В своей работе мы руководствуемся следующими принципами:  </w:t>
      </w:r>
    </w:p>
    <w:p w:rsidR="00A51A03" w:rsidRDefault="00A51A03" w:rsidP="00A51A03">
      <w:pPr>
        <w:spacing w:after="0"/>
        <w:ind w:firstLine="709"/>
        <w:jc w:val="both"/>
        <w:rPr>
          <w:rFonts w:ascii="Times New Roman" w:hAnsi="Times New Roman"/>
          <w:sz w:val="24"/>
          <w:szCs w:val="24"/>
        </w:rPr>
      </w:pPr>
      <w:r w:rsidRPr="00447B79">
        <w:rPr>
          <w:rFonts w:ascii="Times New Roman" w:hAnsi="Times New Roman"/>
          <w:sz w:val="24"/>
          <w:szCs w:val="24"/>
        </w:rPr>
        <w:t xml:space="preserve">- составление полноценного рациона питания;  - использование разнообразного ассортимента продуктов, гарантирующих достаточное содержание необходимых минеральных веществ и витаминов;  </w:t>
      </w:r>
    </w:p>
    <w:p w:rsidR="00A51A03" w:rsidRDefault="00A51A03" w:rsidP="00A51A03">
      <w:pPr>
        <w:spacing w:after="0"/>
        <w:ind w:firstLine="709"/>
        <w:jc w:val="both"/>
        <w:rPr>
          <w:rFonts w:ascii="Times New Roman" w:hAnsi="Times New Roman"/>
          <w:sz w:val="24"/>
          <w:szCs w:val="24"/>
        </w:rPr>
      </w:pPr>
      <w:r w:rsidRPr="00447B79">
        <w:rPr>
          <w:rFonts w:ascii="Times New Roman" w:hAnsi="Times New Roman"/>
          <w:sz w:val="24"/>
          <w:szCs w:val="24"/>
        </w:rPr>
        <w:t xml:space="preserve">- строгое соблюдение режима питания, отвечающего физиологическим особенностям детей различных возрастных групп, правильное сочетание его с режимом работы дошкольного учреждения;  </w:t>
      </w:r>
    </w:p>
    <w:p w:rsidR="00A51A03" w:rsidRDefault="00A51A03" w:rsidP="00A51A03">
      <w:pPr>
        <w:spacing w:after="0"/>
        <w:ind w:firstLine="709"/>
        <w:jc w:val="both"/>
        <w:rPr>
          <w:rFonts w:ascii="Times New Roman" w:hAnsi="Times New Roman"/>
          <w:sz w:val="24"/>
          <w:szCs w:val="24"/>
        </w:rPr>
      </w:pPr>
      <w:r w:rsidRPr="00447B79">
        <w:rPr>
          <w:rFonts w:ascii="Times New Roman" w:hAnsi="Times New Roman"/>
          <w:sz w:val="24"/>
          <w:szCs w:val="24"/>
        </w:rPr>
        <w:t xml:space="preserve">- соблюдение правил эстетики питания, воспитание необходимых гигиенических навыков в зависимости от возраста и развития детей; </w:t>
      </w:r>
    </w:p>
    <w:p w:rsidR="00A51A03" w:rsidRDefault="00A51A03" w:rsidP="00A51A03">
      <w:pPr>
        <w:spacing w:after="0"/>
        <w:ind w:firstLine="709"/>
        <w:jc w:val="both"/>
        <w:rPr>
          <w:rFonts w:ascii="Times New Roman" w:hAnsi="Times New Roman"/>
          <w:sz w:val="24"/>
          <w:szCs w:val="24"/>
        </w:rPr>
      </w:pPr>
      <w:r w:rsidRPr="00447B79">
        <w:rPr>
          <w:rFonts w:ascii="Times New Roman" w:hAnsi="Times New Roman"/>
          <w:sz w:val="24"/>
          <w:szCs w:val="24"/>
        </w:rPr>
        <w:t xml:space="preserve"> - правильное сочетание питания в детском саду с питанием в домашних условиях, проведение необходимой санитарно-просветительской работы с родителями;  </w:t>
      </w:r>
    </w:p>
    <w:p w:rsidR="00A51A03" w:rsidRDefault="00A51A03" w:rsidP="00A51A03">
      <w:pPr>
        <w:spacing w:after="0"/>
        <w:ind w:firstLine="709"/>
        <w:jc w:val="both"/>
        <w:rPr>
          <w:rFonts w:ascii="Times New Roman" w:hAnsi="Times New Roman"/>
          <w:sz w:val="24"/>
          <w:szCs w:val="24"/>
        </w:rPr>
      </w:pPr>
      <w:r w:rsidRPr="00447B79">
        <w:rPr>
          <w:rFonts w:ascii="Times New Roman" w:hAnsi="Times New Roman"/>
          <w:sz w:val="24"/>
          <w:szCs w:val="24"/>
        </w:rPr>
        <w:t xml:space="preserve">- строгое соблюдение технологических требований при приготовлении пищи, обеспечение правильной обработки пищевых продуктов;  </w:t>
      </w:r>
    </w:p>
    <w:p w:rsidR="00A51A03" w:rsidRDefault="00A51A03" w:rsidP="00A51A03">
      <w:pPr>
        <w:spacing w:after="0"/>
        <w:ind w:firstLine="709"/>
        <w:jc w:val="both"/>
        <w:rPr>
          <w:rFonts w:ascii="Times New Roman" w:hAnsi="Times New Roman"/>
          <w:sz w:val="24"/>
          <w:szCs w:val="24"/>
        </w:rPr>
      </w:pPr>
      <w:r w:rsidRPr="00447B79">
        <w:rPr>
          <w:rFonts w:ascii="Times New Roman" w:hAnsi="Times New Roman"/>
          <w:sz w:val="24"/>
          <w:szCs w:val="24"/>
        </w:rPr>
        <w:t xml:space="preserve">- повседневный контроль пищеблока, правильной организацией питания детей.  </w:t>
      </w:r>
    </w:p>
    <w:p w:rsidR="00A51A03" w:rsidRPr="003B6C5F" w:rsidRDefault="00A51A03" w:rsidP="00A51A03">
      <w:pPr>
        <w:spacing w:after="0"/>
        <w:ind w:firstLine="709"/>
        <w:jc w:val="both"/>
        <w:rPr>
          <w:rFonts w:ascii="Times New Roman" w:hAnsi="Times New Roman"/>
          <w:b/>
          <w:sz w:val="24"/>
          <w:szCs w:val="24"/>
        </w:rPr>
      </w:pPr>
      <w:r w:rsidRPr="003B6C5F">
        <w:rPr>
          <w:rFonts w:ascii="Times New Roman" w:hAnsi="Times New Roman"/>
          <w:b/>
          <w:sz w:val="24"/>
          <w:szCs w:val="24"/>
        </w:rPr>
        <w:t>Профилактическая деятельность МБДОУ.</w:t>
      </w:r>
    </w:p>
    <w:p w:rsidR="00A51A03" w:rsidRDefault="00A51A03" w:rsidP="00A51A03">
      <w:pPr>
        <w:spacing w:after="0"/>
        <w:ind w:firstLine="709"/>
        <w:jc w:val="both"/>
        <w:rPr>
          <w:rFonts w:ascii="Times New Roman" w:hAnsi="Times New Roman"/>
          <w:sz w:val="24"/>
          <w:szCs w:val="24"/>
        </w:rPr>
      </w:pPr>
      <w:r w:rsidRPr="00447B79">
        <w:rPr>
          <w:rFonts w:ascii="Times New Roman" w:hAnsi="Times New Roman"/>
          <w:sz w:val="24"/>
          <w:szCs w:val="24"/>
        </w:rPr>
        <w:t xml:space="preserve">Вопросы сохранения и укрепления здоровья детей являются приоритетными в МБДОУ. Проводилась профилактическая работа, просветительская деятельность. Для укрепления здоровья детей в МБДОУ проводились: </w:t>
      </w:r>
    </w:p>
    <w:p w:rsidR="00A51A03" w:rsidRDefault="00A51A03" w:rsidP="00A51A03">
      <w:pPr>
        <w:spacing w:after="0"/>
        <w:ind w:firstLine="709"/>
        <w:jc w:val="both"/>
        <w:rPr>
          <w:rFonts w:ascii="Times New Roman" w:hAnsi="Times New Roman"/>
          <w:sz w:val="24"/>
          <w:szCs w:val="24"/>
        </w:rPr>
      </w:pPr>
      <w:r w:rsidRPr="00447B79">
        <w:rPr>
          <w:rFonts w:ascii="Times New Roman" w:hAnsi="Times New Roman"/>
          <w:sz w:val="24"/>
          <w:szCs w:val="24"/>
        </w:rPr>
        <w:t xml:space="preserve"> - «С» – витаминизация третьего блюда;  - комплексы утренней гимнастики; </w:t>
      </w:r>
    </w:p>
    <w:p w:rsidR="00A51A03" w:rsidRDefault="00A51A03" w:rsidP="00A51A03">
      <w:pPr>
        <w:spacing w:after="0"/>
        <w:ind w:firstLine="709"/>
        <w:jc w:val="both"/>
        <w:rPr>
          <w:rFonts w:ascii="Times New Roman" w:hAnsi="Times New Roman"/>
          <w:sz w:val="24"/>
          <w:szCs w:val="24"/>
        </w:rPr>
      </w:pPr>
      <w:r w:rsidRPr="00447B79">
        <w:rPr>
          <w:rFonts w:ascii="Times New Roman" w:hAnsi="Times New Roman"/>
          <w:sz w:val="24"/>
          <w:szCs w:val="24"/>
        </w:rPr>
        <w:t xml:space="preserve"> - включение в образовательный процесс физкультминуток, динамических пауз.           </w:t>
      </w:r>
    </w:p>
    <w:p w:rsidR="00A51A03" w:rsidRPr="00447B79" w:rsidRDefault="00A51A03" w:rsidP="00A51A03">
      <w:pPr>
        <w:spacing w:after="0"/>
        <w:ind w:firstLine="709"/>
        <w:jc w:val="both"/>
        <w:rPr>
          <w:rFonts w:ascii="Times New Roman" w:hAnsi="Times New Roman"/>
          <w:sz w:val="24"/>
          <w:szCs w:val="24"/>
        </w:rPr>
      </w:pPr>
      <w:r w:rsidRPr="00447B79">
        <w:rPr>
          <w:rFonts w:ascii="Times New Roman" w:hAnsi="Times New Roman"/>
          <w:sz w:val="24"/>
          <w:szCs w:val="24"/>
        </w:rPr>
        <w:t xml:space="preserve">С сотрудниками, родителями и детьми регулярно проводилась санитарно-просветительная работа. В группе была представлена информация с рекомендациями для родителей об организации рационального питания, физкультурно-оздоровительной работе в семье, методах закаливания, профилактике вредных привычек и т.д.  </w:t>
      </w:r>
    </w:p>
    <w:p w:rsidR="00A51A03" w:rsidRPr="003B6C5F" w:rsidRDefault="00A51A03" w:rsidP="00A51A03">
      <w:pPr>
        <w:spacing w:after="0"/>
        <w:ind w:firstLine="709"/>
        <w:jc w:val="both"/>
        <w:rPr>
          <w:rFonts w:ascii="Times New Roman" w:hAnsi="Times New Roman"/>
          <w:b/>
          <w:sz w:val="24"/>
          <w:szCs w:val="24"/>
        </w:rPr>
      </w:pPr>
      <w:r w:rsidRPr="003B6C5F">
        <w:rPr>
          <w:rFonts w:ascii="Times New Roman" w:hAnsi="Times New Roman"/>
          <w:b/>
          <w:sz w:val="24"/>
          <w:szCs w:val="24"/>
        </w:rPr>
        <w:t>Осуществление взаимодействия с семьей.</w:t>
      </w:r>
    </w:p>
    <w:p w:rsidR="00A51A03" w:rsidRDefault="00A51A03" w:rsidP="00A51A03">
      <w:pPr>
        <w:spacing w:after="0"/>
        <w:ind w:firstLine="709"/>
        <w:jc w:val="both"/>
        <w:rPr>
          <w:rFonts w:ascii="Times New Roman" w:hAnsi="Times New Roman"/>
          <w:sz w:val="24"/>
          <w:szCs w:val="24"/>
        </w:rPr>
      </w:pPr>
      <w:r w:rsidRPr="00447B79">
        <w:rPr>
          <w:rFonts w:ascii="Times New Roman" w:hAnsi="Times New Roman"/>
          <w:sz w:val="24"/>
          <w:szCs w:val="24"/>
        </w:rPr>
        <w:t xml:space="preserve">Основной формой взаимодействия МБДОУ с семьёй является: перспективное планирование в рамках основной общеобразовательной программы дошкольного образования.             </w:t>
      </w:r>
    </w:p>
    <w:p w:rsidR="00A51A03" w:rsidRPr="00792A7F" w:rsidRDefault="00A51A03" w:rsidP="00A51A03">
      <w:pPr>
        <w:spacing w:after="0"/>
        <w:ind w:firstLine="709"/>
        <w:jc w:val="both"/>
        <w:rPr>
          <w:rFonts w:ascii="Times New Roman" w:hAnsi="Times New Roman"/>
          <w:sz w:val="24"/>
          <w:szCs w:val="24"/>
        </w:rPr>
      </w:pPr>
      <w:r w:rsidRPr="00792A7F">
        <w:rPr>
          <w:rFonts w:ascii="Times New Roman" w:hAnsi="Times New Roman"/>
          <w:sz w:val="24"/>
          <w:szCs w:val="24"/>
        </w:rPr>
        <w:t xml:space="preserve">В текущем учебном году родители воспитанников МБДОУ принимали активное участие в создании условий для реализации образовательного процесса. Посещали родительские собрания и </w:t>
      </w:r>
      <w:proofErr w:type="spellStart"/>
      <w:r w:rsidRPr="00792A7F">
        <w:rPr>
          <w:rFonts w:ascii="Times New Roman" w:hAnsi="Times New Roman"/>
          <w:sz w:val="24"/>
          <w:szCs w:val="24"/>
        </w:rPr>
        <w:t>досуговые</w:t>
      </w:r>
      <w:proofErr w:type="spellEnd"/>
      <w:r w:rsidRPr="00792A7F">
        <w:rPr>
          <w:rFonts w:ascii="Times New Roman" w:hAnsi="Times New Roman"/>
          <w:sz w:val="24"/>
          <w:szCs w:val="24"/>
        </w:rPr>
        <w:t xml:space="preserve"> мероприятия, участвовали в выставках и конкурсах.             </w:t>
      </w:r>
    </w:p>
    <w:p w:rsidR="00A51A03" w:rsidRDefault="00A51A03" w:rsidP="00A51A03">
      <w:pPr>
        <w:spacing w:after="0"/>
        <w:ind w:firstLine="709"/>
        <w:jc w:val="both"/>
        <w:rPr>
          <w:rFonts w:ascii="Times New Roman" w:hAnsi="Times New Roman"/>
          <w:sz w:val="24"/>
          <w:szCs w:val="24"/>
        </w:rPr>
      </w:pPr>
      <w:r w:rsidRPr="00447B79">
        <w:rPr>
          <w:rFonts w:ascii="Times New Roman" w:hAnsi="Times New Roman"/>
          <w:sz w:val="24"/>
          <w:szCs w:val="24"/>
        </w:rPr>
        <w:t xml:space="preserve">Анализ совместной деятельности педагогического коллектива ДОУ с семьями показывает, что использование дифференцированного подхода, нетрадиционных форм и методов общения с родителями, повышает их ответственность за воспитание детей в семье. Это создает атмосферу взаимопонимания и доверительных отношений между родителями, педагогами и детьми; способствует обмену опытом семейного воспитания между родителями; создает благоприятную эмоциональную атмосферу между родителями </w:t>
      </w:r>
      <w:r w:rsidRPr="00447B79">
        <w:rPr>
          <w:rFonts w:ascii="Times New Roman" w:hAnsi="Times New Roman"/>
          <w:sz w:val="24"/>
          <w:szCs w:val="24"/>
        </w:rPr>
        <w:lastRenderedPageBreak/>
        <w:t xml:space="preserve">и педагогами; обеспечивает совместный успех в деле воспитания, обучения и развития детей.               </w:t>
      </w:r>
    </w:p>
    <w:p w:rsidR="00A51A03" w:rsidRDefault="00A51A03" w:rsidP="00A51A03">
      <w:pPr>
        <w:spacing w:after="0"/>
        <w:ind w:firstLine="709"/>
        <w:jc w:val="both"/>
        <w:rPr>
          <w:rFonts w:ascii="Times New Roman" w:hAnsi="Times New Roman"/>
          <w:sz w:val="24"/>
          <w:szCs w:val="24"/>
        </w:rPr>
      </w:pPr>
      <w:r w:rsidRPr="00447B79">
        <w:rPr>
          <w:rFonts w:ascii="Times New Roman" w:hAnsi="Times New Roman"/>
          <w:sz w:val="24"/>
          <w:szCs w:val="24"/>
        </w:rPr>
        <w:t xml:space="preserve">Проводимая в течение года работа с родителями позволила установить более тесный контакт детского сада с семьей. Эта работа включает:  </w:t>
      </w:r>
    </w:p>
    <w:p w:rsidR="00A51A03" w:rsidRDefault="00A51A03" w:rsidP="00A51A03">
      <w:pPr>
        <w:spacing w:after="0"/>
        <w:ind w:firstLine="709"/>
        <w:jc w:val="both"/>
        <w:rPr>
          <w:rFonts w:ascii="Times New Roman" w:hAnsi="Times New Roman"/>
          <w:sz w:val="24"/>
          <w:szCs w:val="24"/>
        </w:rPr>
      </w:pPr>
      <w:r w:rsidRPr="00447B79">
        <w:rPr>
          <w:rFonts w:ascii="Times New Roman" w:hAnsi="Times New Roman"/>
          <w:sz w:val="24"/>
          <w:szCs w:val="24"/>
        </w:rPr>
        <w:t xml:space="preserve">- информирование родителей об успехах детей на постоянно действующих стендах;  </w:t>
      </w:r>
    </w:p>
    <w:p w:rsidR="00A51A03" w:rsidRDefault="00A51A03" w:rsidP="00A51A03">
      <w:pPr>
        <w:spacing w:after="0"/>
        <w:ind w:firstLine="709"/>
        <w:jc w:val="both"/>
        <w:rPr>
          <w:rFonts w:ascii="Times New Roman" w:hAnsi="Times New Roman"/>
          <w:sz w:val="24"/>
          <w:szCs w:val="24"/>
        </w:rPr>
      </w:pPr>
      <w:r w:rsidRPr="00447B79">
        <w:rPr>
          <w:rFonts w:ascii="Times New Roman" w:hAnsi="Times New Roman"/>
          <w:sz w:val="24"/>
          <w:szCs w:val="24"/>
        </w:rPr>
        <w:t xml:space="preserve">- консультации для родителей по основным направлениям работы ДОУ, проблемным вопросам (в соответствии с планом работы);  </w:t>
      </w:r>
    </w:p>
    <w:p w:rsidR="00A51A03" w:rsidRDefault="00A51A03" w:rsidP="00A51A03">
      <w:pPr>
        <w:spacing w:after="0"/>
        <w:ind w:firstLine="709"/>
        <w:jc w:val="both"/>
        <w:rPr>
          <w:rFonts w:ascii="Times New Roman" w:hAnsi="Times New Roman"/>
          <w:sz w:val="24"/>
          <w:szCs w:val="24"/>
        </w:rPr>
      </w:pPr>
      <w:r w:rsidRPr="00447B79">
        <w:rPr>
          <w:rFonts w:ascii="Times New Roman" w:hAnsi="Times New Roman"/>
          <w:sz w:val="24"/>
          <w:szCs w:val="24"/>
        </w:rPr>
        <w:t xml:space="preserve">- участие родителей в подготовке и проведении выставок, детских работ;  </w:t>
      </w:r>
    </w:p>
    <w:p w:rsidR="00A51A03" w:rsidRDefault="00A51A03" w:rsidP="00A51A03">
      <w:pPr>
        <w:spacing w:after="0"/>
        <w:ind w:firstLine="709"/>
        <w:jc w:val="both"/>
        <w:rPr>
          <w:rFonts w:ascii="Times New Roman" w:hAnsi="Times New Roman"/>
          <w:sz w:val="24"/>
          <w:szCs w:val="24"/>
        </w:rPr>
      </w:pPr>
      <w:r w:rsidRPr="00447B79">
        <w:rPr>
          <w:rFonts w:ascii="Times New Roman" w:hAnsi="Times New Roman"/>
          <w:sz w:val="24"/>
          <w:szCs w:val="24"/>
        </w:rPr>
        <w:t xml:space="preserve">- освещение образовательно-воспитательной работы с детьми через наглядный материал (выставки, папки-передвижки, родительские уголки, стенды);  </w:t>
      </w:r>
    </w:p>
    <w:p w:rsidR="00A51A03" w:rsidRDefault="00A51A03" w:rsidP="00A51A03">
      <w:pPr>
        <w:spacing w:after="0"/>
        <w:ind w:firstLine="709"/>
        <w:jc w:val="both"/>
        <w:rPr>
          <w:rFonts w:ascii="Times New Roman" w:hAnsi="Times New Roman"/>
          <w:sz w:val="24"/>
          <w:szCs w:val="24"/>
        </w:rPr>
      </w:pPr>
      <w:r w:rsidRPr="00447B79">
        <w:rPr>
          <w:rFonts w:ascii="Times New Roman" w:hAnsi="Times New Roman"/>
          <w:sz w:val="24"/>
          <w:szCs w:val="24"/>
        </w:rPr>
        <w:t xml:space="preserve">- размещение информации и рекомендаций для родителей на сайте ДОУ.  </w:t>
      </w:r>
    </w:p>
    <w:p w:rsidR="00A51A03" w:rsidRDefault="00A51A03" w:rsidP="00A51A03">
      <w:pPr>
        <w:spacing w:after="0"/>
        <w:ind w:firstLine="709"/>
        <w:jc w:val="both"/>
        <w:rPr>
          <w:rFonts w:ascii="Times New Roman" w:hAnsi="Times New Roman"/>
          <w:b/>
          <w:sz w:val="24"/>
          <w:szCs w:val="24"/>
        </w:rPr>
      </w:pPr>
      <w:r w:rsidRPr="00AE740A">
        <w:rPr>
          <w:rFonts w:ascii="Times New Roman" w:hAnsi="Times New Roman"/>
          <w:b/>
          <w:sz w:val="24"/>
          <w:szCs w:val="24"/>
        </w:rPr>
        <w:t xml:space="preserve">Анализ направлений развития. </w:t>
      </w:r>
    </w:p>
    <w:p w:rsidR="00A51A03" w:rsidRPr="00AE740A" w:rsidRDefault="00A51A03" w:rsidP="00A51A03">
      <w:pPr>
        <w:spacing w:after="0"/>
        <w:ind w:firstLine="709"/>
        <w:jc w:val="both"/>
        <w:rPr>
          <w:rFonts w:ascii="Times New Roman" w:hAnsi="Times New Roman"/>
          <w:b/>
          <w:sz w:val="24"/>
          <w:szCs w:val="24"/>
        </w:rPr>
      </w:pPr>
      <w:r w:rsidRPr="00AE740A">
        <w:rPr>
          <w:rFonts w:ascii="Times New Roman" w:hAnsi="Times New Roman"/>
          <w:b/>
          <w:sz w:val="24"/>
          <w:szCs w:val="24"/>
        </w:rPr>
        <w:t>Физическое развитие.</w:t>
      </w:r>
    </w:p>
    <w:p w:rsidR="00A51A03" w:rsidRDefault="00A51A03" w:rsidP="00A51A03">
      <w:pPr>
        <w:spacing w:after="0"/>
        <w:ind w:firstLine="709"/>
        <w:jc w:val="both"/>
        <w:rPr>
          <w:rFonts w:ascii="Times New Roman" w:hAnsi="Times New Roman"/>
          <w:sz w:val="24"/>
          <w:szCs w:val="24"/>
        </w:rPr>
      </w:pPr>
      <w:r w:rsidRPr="00447B79">
        <w:rPr>
          <w:rFonts w:ascii="Times New Roman" w:hAnsi="Times New Roman"/>
          <w:sz w:val="24"/>
          <w:szCs w:val="24"/>
        </w:rPr>
        <w:t xml:space="preserve">Состояние помещений детского сада соответствует гигиеническим требованиям, поддерживается в норме световой, воздушной, питьевой режимы.                 </w:t>
      </w:r>
    </w:p>
    <w:p w:rsidR="00A51A03" w:rsidRPr="00792A7F" w:rsidRDefault="00A51A03" w:rsidP="00A51A03">
      <w:pPr>
        <w:spacing w:after="0"/>
        <w:ind w:firstLine="709"/>
        <w:jc w:val="both"/>
        <w:rPr>
          <w:rFonts w:ascii="Times New Roman" w:hAnsi="Times New Roman"/>
          <w:sz w:val="24"/>
          <w:szCs w:val="24"/>
        </w:rPr>
      </w:pPr>
      <w:r w:rsidRPr="00792A7F">
        <w:rPr>
          <w:rFonts w:ascii="Times New Roman" w:hAnsi="Times New Roman"/>
          <w:sz w:val="24"/>
          <w:szCs w:val="24"/>
        </w:rPr>
        <w:t xml:space="preserve">В детском саду создана безопасная, комфортная развивающая среда.  Медицинское обслуживание обеспечивается фельдшером </w:t>
      </w:r>
      <w:proofErr w:type="spellStart"/>
      <w:r w:rsidRPr="00792A7F">
        <w:rPr>
          <w:rFonts w:ascii="Times New Roman" w:hAnsi="Times New Roman"/>
          <w:sz w:val="24"/>
          <w:szCs w:val="24"/>
        </w:rPr>
        <w:t>Коморгузинским</w:t>
      </w:r>
      <w:proofErr w:type="spellEnd"/>
      <w:r w:rsidRPr="00792A7F">
        <w:rPr>
          <w:rFonts w:ascii="Times New Roman" w:hAnsi="Times New Roman"/>
          <w:sz w:val="24"/>
          <w:szCs w:val="24"/>
        </w:rPr>
        <w:t xml:space="preserve"> ФАП. Фельдшер осуществляет лечебно-профилактическую помощь, посещает детский сад раз в неделю, проводит общий осмотр и антропометрические измерения детей в начале и конце учебного года.                  </w:t>
      </w:r>
    </w:p>
    <w:p w:rsidR="00A51A03" w:rsidRDefault="00A51A03" w:rsidP="00A51A03">
      <w:pPr>
        <w:spacing w:after="0"/>
        <w:ind w:firstLine="709"/>
        <w:jc w:val="both"/>
        <w:rPr>
          <w:rFonts w:ascii="Times New Roman" w:hAnsi="Times New Roman"/>
          <w:sz w:val="24"/>
          <w:szCs w:val="24"/>
        </w:rPr>
      </w:pPr>
      <w:r w:rsidRPr="00447B79">
        <w:rPr>
          <w:rFonts w:ascii="Times New Roman" w:hAnsi="Times New Roman"/>
          <w:sz w:val="24"/>
          <w:szCs w:val="24"/>
        </w:rPr>
        <w:t xml:space="preserve">Закаливающие процедуры проводились в течение всего года с постепенным изменением их характера, длительности и дозировки, с учетом рекомендаций врача - педиатра, состояния здоровья возрастных и индивидуальных особенностей каждого ребенка.  </w:t>
      </w:r>
    </w:p>
    <w:p w:rsidR="00A51A03" w:rsidRPr="00896455" w:rsidRDefault="00A51A03" w:rsidP="00A51A03">
      <w:pPr>
        <w:spacing w:after="0"/>
        <w:ind w:firstLine="709"/>
        <w:jc w:val="both"/>
        <w:rPr>
          <w:rFonts w:ascii="Times New Roman" w:hAnsi="Times New Roman"/>
          <w:b/>
          <w:sz w:val="24"/>
          <w:szCs w:val="24"/>
        </w:rPr>
      </w:pPr>
      <w:r w:rsidRPr="00896455">
        <w:rPr>
          <w:rFonts w:ascii="Times New Roman" w:hAnsi="Times New Roman"/>
          <w:b/>
          <w:sz w:val="24"/>
          <w:szCs w:val="24"/>
        </w:rPr>
        <w:t>Анализ адаптации детей к ДОУ</w:t>
      </w:r>
    </w:p>
    <w:p w:rsidR="00A51A03" w:rsidRDefault="00A51A03" w:rsidP="00A51A03">
      <w:pPr>
        <w:spacing w:after="0"/>
        <w:ind w:firstLine="709"/>
        <w:jc w:val="both"/>
        <w:rPr>
          <w:rFonts w:ascii="Times New Roman" w:hAnsi="Times New Roman"/>
          <w:sz w:val="24"/>
          <w:szCs w:val="24"/>
        </w:rPr>
      </w:pPr>
      <w:r w:rsidRPr="00447B79">
        <w:rPr>
          <w:rFonts w:ascii="Times New Roman" w:hAnsi="Times New Roman"/>
          <w:sz w:val="24"/>
          <w:szCs w:val="24"/>
        </w:rPr>
        <w:t xml:space="preserve">В целях сокращения сроков адаптации и уменьшения отрицательных проявлений у детей при поступлении их в ДОУ осуществлялась четкая организация медико-педагогического обслуживания в соответствии с учетом возраста, состояния здоровья, пола, индивидуальных особенностей детей. Для установления более тесной связи между семьей и ДОУ воспитателем проводились беседы с родителями вновь поступивших детей, где выяснялись условия жизни, режима, питания, ухода и воспитания ребенка в семье, особенности развития и поведения. В ДОУ созданы условия для физического развития детей, работа по физкультурно-оздоровительному направлению в ДОУ направлена на охрану жизни и укрепление здоровья детей, на формирование жизненно необходимых физических умений и навыков ребенка, с учетом его индивидуальных особенностей, здоровья и интересов.  </w:t>
      </w:r>
    </w:p>
    <w:p w:rsidR="00A51A03" w:rsidRDefault="00A51A03" w:rsidP="00A51A03">
      <w:pPr>
        <w:spacing w:after="0"/>
        <w:ind w:firstLine="709"/>
        <w:jc w:val="both"/>
        <w:rPr>
          <w:rFonts w:ascii="Times New Roman" w:hAnsi="Times New Roman"/>
          <w:sz w:val="24"/>
          <w:szCs w:val="24"/>
        </w:rPr>
      </w:pPr>
      <w:r w:rsidRPr="00447B79">
        <w:rPr>
          <w:rFonts w:ascii="Times New Roman" w:hAnsi="Times New Roman"/>
          <w:sz w:val="24"/>
          <w:szCs w:val="24"/>
        </w:rPr>
        <w:t xml:space="preserve">Для дальнейшего повышения результатов по сохранению и укреплению здоровья детей перед коллективом ДОУ в следующем учебном году стоят следующие задачи:  </w:t>
      </w:r>
    </w:p>
    <w:p w:rsidR="00A51A03" w:rsidRDefault="00A51A03" w:rsidP="00A51A03">
      <w:pPr>
        <w:spacing w:after="0"/>
        <w:ind w:firstLine="709"/>
        <w:jc w:val="both"/>
        <w:rPr>
          <w:rFonts w:ascii="Times New Roman" w:hAnsi="Times New Roman"/>
          <w:sz w:val="24"/>
          <w:szCs w:val="24"/>
        </w:rPr>
      </w:pPr>
      <w:r w:rsidRPr="00447B79">
        <w:rPr>
          <w:rFonts w:ascii="Times New Roman" w:hAnsi="Times New Roman"/>
          <w:sz w:val="24"/>
          <w:szCs w:val="24"/>
        </w:rPr>
        <w:t xml:space="preserve">- продолжать поиск новых эффективных форм взаимодействия с родителями по вопросам укрепления здоровья детей и снижению заболеваемости, воспитания потребности в здоровом образе жизни.  </w:t>
      </w:r>
    </w:p>
    <w:p w:rsidR="00A51A03" w:rsidRPr="00896455" w:rsidRDefault="00A51A03" w:rsidP="00A51A03">
      <w:pPr>
        <w:spacing w:after="0"/>
        <w:ind w:firstLine="709"/>
        <w:jc w:val="both"/>
        <w:rPr>
          <w:rFonts w:ascii="Times New Roman" w:hAnsi="Times New Roman"/>
          <w:b/>
          <w:sz w:val="24"/>
          <w:szCs w:val="24"/>
        </w:rPr>
      </w:pPr>
      <w:r w:rsidRPr="00896455">
        <w:rPr>
          <w:rFonts w:ascii="Times New Roman" w:hAnsi="Times New Roman"/>
          <w:b/>
          <w:sz w:val="24"/>
          <w:szCs w:val="24"/>
        </w:rPr>
        <w:t>Познавательно-речевое развитие:</w:t>
      </w:r>
    </w:p>
    <w:p w:rsidR="00A51A03" w:rsidRDefault="00A51A03" w:rsidP="00A51A03">
      <w:pPr>
        <w:spacing w:after="0"/>
        <w:ind w:firstLine="709"/>
        <w:jc w:val="both"/>
        <w:rPr>
          <w:rFonts w:ascii="Times New Roman" w:hAnsi="Times New Roman"/>
          <w:sz w:val="24"/>
          <w:szCs w:val="24"/>
        </w:rPr>
      </w:pPr>
      <w:r w:rsidRPr="00447B79">
        <w:rPr>
          <w:rFonts w:ascii="Times New Roman" w:hAnsi="Times New Roman"/>
          <w:sz w:val="24"/>
          <w:szCs w:val="24"/>
        </w:rPr>
        <w:t xml:space="preserve">Познавательно речевое развитие дошкольников направлено на развитие у детей познавательных интересов, интеллектуального развития.                </w:t>
      </w:r>
    </w:p>
    <w:p w:rsidR="00A51A03" w:rsidRDefault="00A51A03" w:rsidP="00A51A03">
      <w:pPr>
        <w:spacing w:after="0"/>
        <w:ind w:firstLine="709"/>
        <w:jc w:val="both"/>
        <w:rPr>
          <w:rFonts w:ascii="Times New Roman" w:hAnsi="Times New Roman"/>
          <w:sz w:val="24"/>
          <w:szCs w:val="24"/>
        </w:rPr>
      </w:pPr>
      <w:r w:rsidRPr="00447B79">
        <w:rPr>
          <w:rFonts w:ascii="Times New Roman" w:hAnsi="Times New Roman"/>
          <w:sz w:val="24"/>
          <w:szCs w:val="24"/>
        </w:rPr>
        <w:t xml:space="preserve">Осуществляется в интегрированной организованной образовательной деятельности по познавательному развитию, по развитию речи, по ознакомлению с художественной </w:t>
      </w:r>
      <w:r w:rsidRPr="00447B79">
        <w:rPr>
          <w:rFonts w:ascii="Times New Roman" w:hAnsi="Times New Roman"/>
          <w:sz w:val="24"/>
          <w:szCs w:val="24"/>
        </w:rPr>
        <w:lastRenderedPageBreak/>
        <w:t xml:space="preserve">литературой, по формированию элементарных математических представлений и развитию конструктивной деятельности.              </w:t>
      </w:r>
    </w:p>
    <w:p w:rsidR="00A51A03" w:rsidRDefault="00A51A03" w:rsidP="00A51A03">
      <w:pPr>
        <w:spacing w:after="0"/>
        <w:ind w:firstLine="709"/>
        <w:jc w:val="both"/>
        <w:rPr>
          <w:rFonts w:ascii="Times New Roman" w:hAnsi="Times New Roman"/>
          <w:sz w:val="24"/>
          <w:szCs w:val="24"/>
        </w:rPr>
      </w:pPr>
      <w:r w:rsidRPr="00447B79">
        <w:rPr>
          <w:rFonts w:ascii="Times New Roman" w:hAnsi="Times New Roman"/>
          <w:sz w:val="24"/>
          <w:szCs w:val="24"/>
        </w:rPr>
        <w:t xml:space="preserve"> В группах создана развивающая предметная среда, стимулирующая познавательно-речевую активность детей.               </w:t>
      </w:r>
    </w:p>
    <w:p w:rsidR="00A51A03" w:rsidRDefault="00A51A03" w:rsidP="00A51A03">
      <w:pPr>
        <w:spacing w:after="0"/>
        <w:ind w:firstLine="709"/>
        <w:jc w:val="both"/>
        <w:rPr>
          <w:rFonts w:ascii="Times New Roman" w:hAnsi="Times New Roman"/>
          <w:sz w:val="24"/>
          <w:szCs w:val="24"/>
        </w:rPr>
      </w:pPr>
      <w:r w:rsidRPr="00447B79">
        <w:rPr>
          <w:rFonts w:ascii="Times New Roman" w:hAnsi="Times New Roman"/>
          <w:sz w:val="24"/>
          <w:szCs w:val="24"/>
        </w:rPr>
        <w:t xml:space="preserve">Педагог через различные формы деятельности с воспитанниками, формируют целостное представление об окружающем мире, обогащают чувственный опыт детей, способствуют сенсорному развитию и формированию элементарных математических представлений, развитию конструктивных навыков.               </w:t>
      </w:r>
    </w:p>
    <w:p w:rsidR="00A51A03" w:rsidRDefault="00A51A03" w:rsidP="00A51A03">
      <w:pPr>
        <w:spacing w:after="0"/>
        <w:ind w:firstLine="709"/>
        <w:jc w:val="both"/>
        <w:rPr>
          <w:rFonts w:ascii="Times New Roman" w:hAnsi="Times New Roman"/>
          <w:sz w:val="24"/>
          <w:szCs w:val="24"/>
        </w:rPr>
      </w:pPr>
      <w:r w:rsidRPr="00447B79">
        <w:rPr>
          <w:rFonts w:ascii="Times New Roman" w:hAnsi="Times New Roman"/>
          <w:sz w:val="24"/>
          <w:szCs w:val="24"/>
        </w:rPr>
        <w:t xml:space="preserve">Педагог поощряет,  и стимулируют интерес детей к чтению книг: читает вслух стихи, сказки; знакомит детей с иллюстрациями к литературным произведениям, дети затем делятся своими впечатлениями по поводу прочитанного текста; стимулирует запоминание детьми сказок, стихов и песенок.              </w:t>
      </w:r>
    </w:p>
    <w:p w:rsidR="00A51A03" w:rsidRDefault="00A51A03" w:rsidP="00A51A03">
      <w:pPr>
        <w:spacing w:after="0"/>
        <w:ind w:firstLine="709"/>
        <w:jc w:val="both"/>
        <w:rPr>
          <w:rFonts w:ascii="Times New Roman" w:hAnsi="Times New Roman"/>
          <w:sz w:val="24"/>
          <w:szCs w:val="24"/>
        </w:rPr>
      </w:pPr>
      <w:r w:rsidRPr="00447B79">
        <w:rPr>
          <w:rFonts w:ascii="Times New Roman" w:hAnsi="Times New Roman"/>
          <w:sz w:val="24"/>
          <w:szCs w:val="24"/>
        </w:rPr>
        <w:t xml:space="preserve">Учитывая особенности речевого развития детей раннего возраста, в детском саду предусмотрена работа по развитию речи, которая проводится в системе, охватывает все ее стороны (формирование словаря, грамматический строй, звуковую культуру речи, связную речь) и решаются в процессе 10 интеграции с другими видами деятельности детей.               </w:t>
      </w:r>
    </w:p>
    <w:p w:rsidR="00A51A03" w:rsidRDefault="00A51A03" w:rsidP="00A51A03">
      <w:pPr>
        <w:spacing w:after="0"/>
        <w:ind w:firstLine="709"/>
        <w:jc w:val="both"/>
        <w:rPr>
          <w:rFonts w:ascii="Times New Roman" w:hAnsi="Times New Roman"/>
          <w:sz w:val="24"/>
          <w:szCs w:val="24"/>
        </w:rPr>
      </w:pPr>
      <w:r w:rsidRPr="00447B79">
        <w:rPr>
          <w:rFonts w:ascii="Times New Roman" w:hAnsi="Times New Roman"/>
          <w:sz w:val="24"/>
          <w:szCs w:val="24"/>
        </w:rPr>
        <w:t xml:space="preserve">Задачи развития речи детей, звукопроизношения решаются как в процессе организованной образовательной деятельности с детьми, так и во время, нерегламентированного общения воспитателя и детей, в индивидуальной работе с воспитанниками.                </w:t>
      </w:r>
    </w:p>
    <w:p w:rsidR="00A51A03" w:rsidRDefault="00A51A03" w:rsidP="00A51A03">
      <w:pPr>
        <w:spacing w:after="0"/>
        <w:ind w:firstLine="709"/>
        <w:jc w:val="both"/>
        <w:rPr>
          <w:rFonts w:ascii="Times New Roman" w:hAnsi="Times New Roman"/>
          <w:sz w:val="24"/>
          <w:szCs w:val="24"/>
        </w:rPr>
      </w:pPr>
      <w:r w:rsidRPr="00447B79">
        <w:rPr>
          <w:rFonts w:ascii="Times New Roman" w:hAnsi="Times New Roman"/>
          <w:sz w:val="24"/>
          <w:szCs w:val="24"/>
        </w:rPr>
        <w:t xml:space="preserve">Педагог поддерживает речевую инициативу у детей, знакомя детей с назначением различных предметов, проводят с детьми речевые игры, организуют прослушивание детских песенок, поддерживают звукоподражание, поощряют </w:t>
      </w:r>
      <w:proofErr w:type="spellStart"/>
      <w:r w:rsidRPr="00447B79">
        <w:rPr>
          <w:rFonts w:ascii="Times New Roman" w:hAnsi="Times New Roman"/>
          <w:sz w:val="24"/>
          <w:szCs w:val="24"/>
        </w:rPr>
        <w:t>звуко</w:t>
      </w:r>
      <w:proofErr w:type="spellEnd"/>
      <w:r w:rsidRPr="00447B79">
        <w:rPr>
          <w:rFonts w:ascii="Times New Roman" w:hAnsi="Times New Roman"/>
          <w:sz w:val="24"/>
          <w:szCs w:val="24"/>
        </w:rPr>
        <w:t xml:space="preserve"> - творчество детей. При переходе от одного вида деятельности к другому, в работе с детьми, педагог объясняет детям, что предстоит сделать, готовя их к новому виду деятельности, обсуждают события дня, задают детям вопросы, требующие развернутого ответа.  </w:t>
      </w:r>
    </w:p>
    <w:p w:rsidR="00A51A03" w:rsidRPr="00A65716" w:rsidRDefault="00A51A03" w:rsidP="00A51A03">
      <w:pPr>
        <w:spacing w:after="0"/>
        <w:ind w:firstLine="709"/>
        <w:jc w:val="both"/>
        <w:rPr>
          <w:rFonts w:ascii="Times New Roman" w:hAnsi="Times New Roman"/>
          <w:b/>
          <w:sz w:val="24"/>
          <w:szCs w:val="24"/>
        </w:rPr>
      </w:pPr>
      <w:r w:rsidRPr="00A65716">
        <w:rPr>
          <w:rFonts w:ascii="Times New Roman" w:hAnsi="Times New Roman"/>
          <w:b/>
          <w:sz w:val="24"/>
          <w:szCs w:val="24"/>
        </w:rPr>
        <w:t>Художественно-эстетическое развитие:</w:t>
      </w:r>
    </w:p>
    <w:p w:rsidR="00A51A03" w:rsidRDefault="00A51A03" w:rsidP="00A51A03">
      <w:pPr>
        <w:spacing w:after="0"/>
        <w:ind w:firstLine="709"/>
        <w:jc w:val="both"/>
        <w:rPr>
          <w:rFonts w:ascii="Times New Roman" w:hAnsi="Times New Roman"/>
          <w:sz w:val="24"/>
          <w:szCs w:val="24"/>
        </w:rPr>
      </w:pPr>
      <w:r w:rsidRPr="00447B79">
        <w:rPr>
          <w:rFonts w:ascii="Times New Roman" w:hAnsi="Times New Roman"/>
          <w:sz w:val="24"/>
          <w:szCs w:val="24"/>
        </w:rPr>
        <w:t xml:space="preserve">Реализация образовательных областей «Художественное творчество», «Музыка» во время образовательной деятельности и в режимных моментах является основой для художественно-эстетического развития дошкольника. Но кроме этого на воспитание художественного вкуса и восприятия оказывает влияние множество факторов. В первую очередь окружающая среда: оформление группы, подбор игрушек, качество дидактического материала, иллюстраций, использование музыкального оформления во время ОД и в течение дня.             </w:t>
      </w:r>
    </w:p>
    <w:p w:rsidR="00A51A03" w:rsidRDefault="00A51A03" w:rsidP="00A51A03">
      <w:pPr>
        <w:spacing w:after="0"/>
        <w:ind w:firstLine="709"/>
        <w:jc w:val="both"/>
        <w:rPr>
          <w:rFonts w:ascii="Times New Roman" w:hAnsi="Times New Roman"/>
          <w:sz w:val="24"/>
          <w:szCs w:val="24"/>
        </w:rPr>
      </w:pPr>
      <w:r w:rsidRPr="00447B79">
        <w:rPr>
          <w:rFonts w:ascii="Times New Roman" w:hAnsi="Times New Roman"/>
          <w:sz w:val="24"/>
          <w:szCs w:val="24"/>
        </w:rPr>
        <w:t xml:space="preserve">Проблем в этом направлении немало. Вызывает тревогу уровень развития крупной и мелкой моторики – умение держать кисть, карандаш, координировать работу глаз и рук, выполнять танцевальные движения и др. Сегодня у некоторых детей данная проблема сохраняется и в старшем возрасте. В особо сложных случаях родители о ней должны знать и понимать, что необходимо принимать меры не только в рамках ДОУ, но и пользоваться помощью специалистов. Т. е. в этом случае можно говорить о сохранении и поддержании здоровья воспитанников.  </w:t>
      </w:r>
    </w:p>
    <w:p w:rsidR="00A51A03" w:rsidRPr="008616E1" w:rsidRDefault="00A51A03" w:rsidP="00A51A03">
      <w:pPr>
        <w:spacing w:after="0"/>
        <w:ind w:firstLine="709"/>
        <w:jc w:val="both"/>
        <w:rPr>
          <w:rFonts w:ascii="Times New Roman" w:hAnsi="Times New Roman"/>
          <w:b/>
          <w:sz w:val="24"/>
          <w:szCs w:val="24"/>
        </w:rPr>
      </w:pPr>
      <w:r w:rsidRPr="008616E1">
        <w:rPr>
          <w:rFonts w:ascii="Times New Roman" w:hAnsi="Times New Roman"/>
          <w:b/>
          <w:sz w:val="24"/>
          <w:szCs w:val="24"/>
        </w:rPr>
        <w:t>Социально-коммуникативное развитие:</w:t>
      </w:r>
    </w:p>
    <w:p w:rsidR="00A51A03" w:rsidRDefault="00A51A03" w:rsidP="00A51A03">
      <w:pPr>
        <w:spacing w:after="0"/>
        <w:ind w:firstLine="709"/>
        <w:jc w:val="both"/>
        <w:rPr>
          <w:rFonts w:ascii="Times New Roman" w:hAnsi="Times New Roman"/>
          <w:sz w:val="24"/>
          <w:szCs w:val="24"/>
        </w:rPr>
      </w:pPr>
      <w:r w:rsidRPr="00447B79">
        <w:rPr>
          <w:rFonts w:ascii="Times New Roman" w:hAnsi="Times New Roman"/>
          <w:sz w:val="24"/>
          <w:szCs w:val="24"/>
        </w:rPr>
        <w:t xml:space="preserve">Социально - коммуникативное развитие включает в себя образовательные области: «Безопасность», «Социализация», «Труд».             </w:t>
      </w:r>
    </w:p>
    <w:p w:rsidR="00A51A03" w:rsidRDefault="00A51A03" w:rsidP="00A51A03">
      <w:pPr>
        <w:spacing w:after="0"/>
        <w:ind w:firstLine="709"/>
        <w:jc w:val="both"/>
        <w:rPr>
          <w:rFonts w:ascii="Times New Roman" w:hAnsi="Times New Roman"/>
          <w:sz w:val="24"/>
          <w:szCs w:val="24"/>
        </w:rPr>
      </w:pPr>
      <w:r w:rsidRPr="00447B79">
        <w:rPr>
          <w:rFonts w:ascii="Times New Roman" w:hAnsi="Times New Roman"/>
          <w:sz w:val="24"/>
          <w:szCs w:val="24"/>
        </w:rPr>
        <w:lastRenderedPageBreak/>
        <w:t xml:space="preserve">В группе имеется по ПДД атрибуты к сюжетно-ролевым играм: дорожные знаки, машины, светофоры, макет. Дети с раннего возраста имеют возможность познакомиться с такими понятиями как «дорога», «переход», «светофор» и его сигналы и т.д.             </w:t>
      </w:r>
    </w:p>
    <w:p w:rsidR="00A51A03" w:rsidRDefault="00A51A03" w:rsidP="00A51A03">
      <w:pPr>
        <w:spacing w:after="0"/>
        <w:ind w:firstLine="709"/>
        <w:jc w:val="both"/>
        <w:rPr>
          <w:rFonts w:ascii="Times New Roman" w:hAnsi="Times New Roman"/>
          <w:sz w:val="24"/>
          <w:szCs w:val="24"/>
        </w:rPr>
      </w:pPr>
      <w:r w:rsidRPr="00447B79">
        <w:rPr>
          <w:rFonts w:ascii="Times New Roman" w:hAnsi="Times New Roman"/>
          <w:sz w:val="24"/>
          <w:szCs w:val="24"/>
        </w:rPr>
        <w:t xml:space="preserve">Тема предупреждения ДТП обязательно поднимается на родительских собраниях, дается информация об уровне травматизма на дорогах с участием детей.              </w:t>
      </w:r>
    </w:p>
    <w:p w:rsidR="00A51A03" w:rsidRDefault="00A51A03" w:rsidP="00A51A03">
      <w:pPr>
        <w:spacing w:after="0"/>
        <w:ind w:firstLine="709"/>
        <w:jc w:val="both"/>
        <w:rPr>
          <w:rFonts w:ascii="Times New Roman" w:hAnsi="Times New Roman"/>
          <w:sz w:val="24"/>
          <w:szCs w:val="24"/>
        </w:rPr>
      </w:pPr>
      <w:r w:rsidRPr="00447B79">
        <w:rPr>
          <w:rFonts w:ascii="Times New Roman" w:hAnsi="Times New Roman"/>
          <w:sz w:val="24"/>
          <w:szCs w:val="24"/>
        </w:rPr>
        <w:t>Решение задач образовательной области «Социализация» направлены на достижение целей освоения первоначальных представлений социального характера и включения детей</w:t>
      </w:r>
      <w:r>
        <w:rPr>
          <w:rFonts w:ascii="Times New Roman" w:hAnsi="Times New Roman"/>
          <w:sz w:val="24"/>
          <w:szCs w:val="24"/>
        </w:rPr>
        <w:t xml:space="preserve"> в сферу социальных отношений. </w:t>
      </w:r>
    </w:p>
    <w:p w:rsidR="00A51A03" w:rsidRDefault="00A51A03" w:rsidP="00A51A03">
      <w:pPr>
        <w:spacing w:after="0"/>
        <w:ind w:firstLine="709"/>
        <w:jc w:val="both"/>
        <w:rPr>
          <w:rFonts w:ascii="Times New Roman" w:hAnsi="Times New Roman"/>
          <w:sz w:val="24"/>
          <w:szCs w:val="24"/>
        </w:rPr>
      </w:pPr>
      <w:r w:rsidRPr="00447B79">
        <w:rPr>
          <w:rFonts w:ascii="Times New Roman" w:hAnsi="Times New Roman"/>
          <w:sz w:val="24"/>
          <w:szCs w:val="24"/>
        </w:rPr>
        <w:t xml:space="preserve">Проблемы в эмоциональной сфере детей, в нравственном воспитании сейчас стоят на одном из первых мест. С помощью наглядного материала, бесед, консультаций к этой проблеме, конечно, подключены и родители воспитанников. Воспитатель работает в своей группе над обновлением, развитием, совершенствованием игровой среды для ребят: переоформляют материал, старается пополнять набор дидактических игр, старается приблизить оформление групп к ФГОС, к условиям реализации основной общеобразовательной программы. В этой сфере имеются проблемы: реализовать требования в связи с материальными сложностями удается не полностью.                </w:t>
      </w:r>
    </w:p>
    <w:p w:rsidR="00A51A03" w:rsidRDefault="00A51A03" w:rsidP="00A51A03">
      <w:pPr>
        <w:spacing w:after="0"/>
        <w:ind w:firstLine="709"/>
        <w:jc w:val="both"/>
        <w:rPr>
          <w:rFonts w:ascii="Times New Roman" w:hAnsi="Times New Roman"/>
          <w:sz w:val="24"/>
          <w:szCs w:val="24"/>
        </w:rPr>
      </w:pPr>
      <w:r w:rsidRPr="00447B79">
        <w:rPr>
          <w:rFonts w:ascii="Times New Roman" w:hAnsi="Times New Roman"/>
          <w:sz w:val="24"/>
          <w:szCs w:val="24"/>
        </w:rPr>
        <w:t xml:space="preserve">В группе ДОУ имеется уголок дежурств. Дети, как и раньше, с удовольствием откликаются на просьбы взрослого. Чаще всего в группе, тем более в старшем дошкольном возрасте проблем в трудовом воспитании детей нет, проводится воспитательная работа только с некоторыми детьми (активизация, воспитание уверенности в себе, самостоятельности, ответственности). Но сохраняется тенденция последних лет – все чаще встречаются дети, которые не приспособлены к труду на самом первом уровне – самообслуживании. В детском саду ребенок вместе со сверстниками готов потрудиться (убрать игрушки, заправить постель, накрыть на стол), иногда из-за этого могут даже возникнуть споры между детьми, а с приходом родителей ребенок может превратиться в неуправляемого </w:t>
      </w:r>
      <w:proofErr w:type="gramStart"/>
      <w:r w:rsidRPr="00447B79">
        <w:rPr>
          <w:rFonts w:ascii="Times New Roman" w:hAnsi="Times New Roman"/>
          <w:sz w:val="24"/>
          <w:szCs w:val="24"/>
        </w:rPr>
        <w:t>неумеху</w:t>
      </w:r>
      <w:proofErr w:type="gramEnd"/>
      <w:r w:rsidRPr="00447B79">
        <w:rPr>
          <w:rFonts w:ascii="Times New Roman" w:hAnsi="Times New Roman"/>
          <w:sz w:val="24"/>
          <w:szCs w:val="24"/>
        </w:rPr>
        <w:t xml:space="preserve">. Это сказывается на его личности самым отрицательным образом. Поэтому вопрос отношения к труду должна решаться в тесном контакте с родителями.                </w:t>
      </w:r>
    </w:p>
    <w:p w:rsidR="00A51A03" w:rsidRDefault="00A51A03" w:rsidP="00A51A03">
      <w:pPr>
        <w:spacing w:after="0"/>
        <w:ind w:firstLine="709"/>
        <w:jc w:val="both"/>
        <w:rPr>
          <w:rFonts w:ascii="Times New Roman" w:hAnsi="Times New Roman"/>
          <w:sz w:val="24"/>
          <w:szCs w:val="24"/>
        </w:rPr>
      </w:pPr>
      <w:r w:rsidRPr="00447B79">
        <w:rPr>
          <w:rFonts w:ascii="Times New Roman" w:hAnsi="Times New Roman"/>
          <w:sz w:val="24"/>
          <w:szCs w:val="24"/>
        </w:rPr>
        <w:t xml:space="preserve">В целях воспитания уважения к труду и людям труда проводятся различные мероприятия. Например, беседы о профессиях. Не только о тех, кого необходимо знать по программе ДОУ, но и о профессиях родителей воспитанников для активизации их интереса к разным видам труда                 </w:t>
      </w:r>
    </w:p>
    <w:p w:rsidR="00A51A03" w:rsidRDefault="00A51A03" w:rsidP="00A51A03">
      <w:pPr>
        <w:spacing w:after="0"/>
        <w:ind w:firstLine="709"/>
        <w:jc w:val="both"/>
        <w:rPr>
          <w:rFonts w:ascii="Times New Roman" w:hAnsi="Times New Roman"/>
          <w:sz w:val="24"/>
          <w:szCs w:val="24"/>
        </w:rPr>
      </w:pPr>
      <w:r w:rsidRPr="00447B79">
        <w:rPr>
          <w:rFonts w:ascii="Times New Roman" w:hAnsi="Times New Roman"/>
          <w:sz w:val="24"/>
          <w:szCs w:val="24"/>
        </w:rPr>
        <w:t xml:space="preserve">В своей работе воспитатель использует гуманистические способы общения. В своей деятельности она опирается на активность детей, вовлекает их в совместную деятельность, побуждая их к выполнению индивидуальных заданий, избегая при этом давление на ребенка. Взрослый в общении с детьми придерживается правила: «не рядом, не «над», а вместе!»                 </w:t>
      </w:r>
    </w:p>
    <w:p w:rsidR="00A51A03" w:rsidRDefault="00A51A03" w:rsidP="00A51A03">
      <w:pPr>
        <w:spacing w:after="0"/>
        <w:ind w:firstLine="709"/>
        <w:jc w:val="both"/>
        <w:rPr>
          <w:rFonts w:ascii="Times New Roman" w:hAnsi="Times New Roman"/>
          <w:sz w:val="24"/>
          <w:szCs w:val="24"/>
        </w:rPr>
      </w:pPr>
      <w:r w:rsidRPr="00447B79">
        <w:rPr>
          <w:rFonts w:ascii="Times New Roman" w:hAnsi="Times New Roman"/>
          <w:sz w:val="24"/>
          <w:szCs w:val="24"/>
        </w:rPr>
        <w:t>В ДОУ используются современные формы организации образовательного процесса. Проводятся различные формы ОД (</w:t>
      </w:r>
      <w:proofErr w:type="gramStart"/>
      <w:r w:rsidRPr="00447B79">
        <w:rPr>
          <w:rFonts w:ascii="Times New Roman" w:hAnsi="Times New Roman"/>
          <w:sz w:val="24"/>
          <w:szCs w:val="24"/>
        </w:rPr>
        <w:t>индивидуальная</w:t>
      </w:r>
      <w:proofErr w:type="gramEnd"/>
      <w:r w:rsidRPr="00447B79">
        <w:rPr>
          <w:rFonts w:ascii="Times New Roman" w:hAnsi="Times New Roman"/>
          <w:sz w:val="24"/>
          <w:szCs w:val="24"/>
        </w:rPr>
        <w:t xml:space="preserve">  по подгруппам). Знания и умения, полученные детьми на занятиях, закрепляются воспитателям в процессе индивидуальной работы, а также в ходе проведения досугов, праздников, развлечений, что в значительной степени повышает качество усвоение детьми знаний.  </w:t>
      </w:r>
    </w:p>
    <w:p w:rsidR="00A51A03" w:rsidRPr="00FD1CBB" w:rsidRDefault="00A51A03" w:rsidP="00A51A03">
      <w:pPr>
        <w:spacing w:after="0"/>
        <w:ind w:firstLine="709"/>
        <w:jc w:val="both"/>
        <w:rPr>
          <w:rFonts w:ascii="Times New Roman" w:hAnsi="Times New Roman"/>
          <w:b/>
          <w:sz w:val="24"/>
          <w:szCs w:val="24"/>
        </w:rPr>
      </w:pPr>
      <w:r w:rsidRPr="00FD1CBB">
        <w:rPr>
          <w:rFonts w:ascii="Times New Roman" w:hAnsi="Times New Roman"/>
          <w:b/>
          <w:sz w:val="24"/>
          <w:szCs w:val="24"/>
        </w:rPr>
        <w:t>Воспитательно-образовательный процесс</w:t>
      </w:r>
    </w:p>
    <w:p w:rsidR="00A51A03" w:rsidRDefault="00A51A03" w:rsidP="00A51A03">
      <w:pPr>
        <w:spacing w:after="0"/>
        <w:ind w:firstLine="709"/>
        <w:jc w:val="both"/>
        <w:rPr>
          <w:rFonts w:ascii="Times New Roman" w:hAnsi="Times New Roman"/>
          <w:sz w:val="24"/>
          <w:szCs w:val="24"/>
        </w:rPr>
      </w:pPr>
      <w:r w:rsidRPr="00447B79">
        <w:rPr>
          <w:rFonts w:ascii="Times New Roman" w:hAnsi="Times New Roman"/>
          <w:sz w:val="24"/>
          <w:szCs w:val="24"/>
        </w:rPr>
        <w:t xml:space="preserve">Воспитатель строит </w:t>
      </w:r>
      <w:proofErr w:type="spellStart"/>
      <w:proofErr w:type="gramStart"/>
      <w:r w:rsidRPr="00447B79">
        <w:rPr>
          <w:rFonts w:ascii="Times New Roman" w:hAnsi="Times New Roman"/>
          <w:sz w:val="24"/>
          <w:szCs w:val="24"/>
        </w:rPr>
        <w:t>воспитательно</w:t>
      </w:r>
      <w:proofErr w:type="spellEnd"/>
      <w:r w:rsidRPr="00447B79">
        <w:rPr>
          <w:rFonts w:ascii="Times New Roman" w:hAnsi="Times New Roman"/>
          <w:sz w:val="24"/>
          <w:szCs w:val="24"/>
        </w:rPr>
        <w:t xml:space="preserve"> - образовательный</w:t>
      </w:r>
      <w:proofErr w:type="gramEnd"/>
      <w:r w:rsidRPr="00447B79">
        <w:rPr>
          <w:rFonts w:ascii="Times New Roman" w:hAnsi="Times New Roman"/>
          <w:sz w:val="24"/>
          <w:szCs w:val="24"/>
        </w:rPr>
        <w:t xml:space="preserve"> процесс на основе планирования. Имеется перспективное, календарное планирование. Созданная в группе </w:t>
      </w:r>
      <w:r w:rsidRPr="00447B79">
        <w:rPr>
          <w:rFonts w:ascii="Times New Roman" w:hAnsi="Times New Roman"/>
          <w:sz w:val="24"/>
          <w:szCs w:val="24"/>
        </w:rPr>
        <w:lastRenderedPageBreak/>
        <w:t xml:space="preserve">развивающая среда учитывает особенности детей, возраст дошкольников, уровень их развития, интересы, половой состав.             </w:t>
      </w:r>
    </w:p>
    <w:p w:rsidR="00A51A03" w:rsidRDefault="00A51A03" w:rsidP="00A51A03">
      <w:pPr>
        <w:spacing w:after="0"/>
        <w:ind w:firstLine="709"/>
        <w:jc w:val="both"/>
        <w:rPr>
          <w:rFonts w:ascii="Times New Roman" w:hAnsi="Times New Roman"/>
          <w:sz w:val="24"/>
          <w:szCs w:val="24"/>
        </w:rPr>
      </w:pPr>
      <w:r w:rsidRPr="00447B79">
        <w:rPr>
          <w:rFonts w:ascii="Times New Roman" w:hAnsi="Times New Roman"/>
          <w:sz w:val="24"/>
          <w:szCs w:val="24"/>
        </w:rPr>
        <w:t>При организации развивающей среды воспитатель старается, чтобы окружающая ребенка обстановка</w:t>
      </w:r>
      <w:r>
        <w:rPr>
          <w:rFonts w:ascii="Times New Roman" w:hAnsi="Times New Roman"/>
          <w:sz w:val="24"/>
          <w:szCs w:val="24"/>
        </w:rPr>
        <w:t xml:space="preserve"> была комфортной, </w:t>
      </w:r>
      <w:proofErr w:type="spellStart"/>
      <w:r>
        <w:rPr>
          <w:rFonts w:ascii="Times New Roman" w:hAnsi="Times New Roman"/>
          <w:sz w:val="24"/>
          <w:szCs w:val="24"/>
        </w:rPr>
        <w:t>эстетической</w:t>
      </w:r>
      <w:proofErr w:type="gramStart"/>
      <w:r>
        <w:rPr>
          <w:rFonts w:ascii="Times New Roman" w:hAnsi="Times New Roman"/>
          <w:sz w:val="24"/>
          <w:szCs w:val="24"/>
        </w:rPr>
        <w:t>,</w:t>
      </w:r>
      <w:r w:rsidRPr="00447B79">
        <w:rPr>
          <w:rFonts w:ascii="Times New Roman" w:hAnsi="Times New Roman"/>
          <w:sz w:val="24"/>
          <w:szCs w:val="24"/>
        </w:rPr>
        <w:t>с</w:t>
      </w:r>
      <w:proofErr w:type="gramEnd"/>
      <w:r w:rsidRPr="00447B79">
        <w:rPr>
          <w:rFonts w:ascii="Times New Roman" w:hAnsi="Times New Roman"/>
          <w:sz w:val="24"/>
          <w:szCs w:val="24"/>
        </w:rPr>
        <w:t>держанной</w:t>
      </w:r>
      <w:proofErr w:type="spellEnd"/>
      <w:r w:rsidRPr="00447B79">
        <w:rPr>
          <w:rFonts w:ascii="Times New Roman" w:hAnsi="Times New Roman"/>
          <w:sz w:val="24"/>
          <w:szCs w:val="24"/>
        </w:rPr>
        <w:t xml:space="preserve">, содержательной. </w:t>
      </w:r>
      <w:proofErr w:type="gramStart"/>
      <w:r w:rsidRPr="00447B79">
        <w:rPr>
          <w:rFonts w:ascii="Times New Roman" w:hAnsi="Times New Roman"/>
          <w:sz w:val="24"/>
          <w:szCs w:val="24"/>
        </w:rPr>
        <w:t>В группе созданы различные игровые зоны, которые в течение года меняются – «экологический уголок», «салон красоты», «Магазин» и т.д.).</w:t>
      </w:r>
      <w:proofErr w:type="gramEnd"/>
      <w:r w:rsidRPr="00447B79">
        <w:rPr>
          <w:rFonts w:ascii="Times New Roman" w:hAnsi="Times New Roman"/>
          <w:sz w:val="24"/>
          <w:szCs w:val="24"/>
        </w:rPr>
        <w:t xml:space="preserve"> Созданы условия для эмоциональной разгрузки детей (уголок уединения). Просмотр телепередач для детей, мультфильмов, обучающий, танцевальный материал.               </w:t>
      </w:r>
    </w:p>
    <w:p w:rsidR="00A51A03" w:rsidRDefault="00A51A03" w:rsidP="00A51A03">
      <w:pPr>
        <w:spacing w:after="0"/>
        <w:ind w:firstLine="709"/>
        <w:jc w:val="both"/>
        <w:rPr>
          <w:rFonts w:ascii="Times New Roman" w:hAnsi="Times New Roman"/>
          <w:sz w:val="24"/>
          <w:szCs w:val="24"/>
        </w:rPr>
      </w:pPr>
      <w:r w:rsidRPr="00447B79">
        <w:rPr>
          <w:rFonts w:ascii="Times New Roman" w:hAnsi="Times New Roman"/>
          <w:sz w:val="24"/>
          <w:szCs w:val="24"/>
        </w:rPr>
        <w:t xml:space="preserve">В свободном доступе для детей имеются необходимые материалы для рисования, лепки, аппликации. В течение года проведена работа по созданию условий для физического развития детей в ДОУ. Большое внимание уделяется соблюдению режима дня, достаточному пребыванию детей на свежем воздухе, полноценному сну, правильному питанию, витаминизация, проведению закаливающих процедур, использование физических упражнений в различных формах (физкультурные ОД, утренняя гимнастика, упражнения на свежем воздухе, подвижные и спортивные игры), здоровой гигиенической среде, благоприятной психологической среде.  </w:t>
      </w:r>
    </w:p>
    <w:p w:rsidR="00A51A03" w:rsidRPr="00F53609" w:rsidRDefault="00A51A03" w:rsidP="00A51A03">
      <w:pPr>
        <w:spacing w:after="0"/>
        <w:ind w:firstLine="709"/>
        <w:jc w:val="both"/>
        <w:rPr>
          <w:rFonts w:ascii="Times New Roman" w:hAnsi="Times New Roman"/>
          <w:b/>
          <w:sz w:val="24"/>
          <w:szCs w:val="24"/>
        </w:rPr>
      </w:pPr>
      <w:r w:rsidRPr="00F53609">
        <w:rPr>
          <w:rFonts w:ascii="Times New Roman" w:hAnsi="Times New Roman"/>
          <w:b/>
          <w:sz w:val="24"/>
          <w:szCs w:val="24"/>
        </w:rPr>
        <w:t>Результаты деятельности ДОУ.</w:t>
      </w:r>
    </w:p>
    <w:p w:rsidR="00A51A03" w:rsidRDefault="00A51A03" w:rsidP="00A51A03">
      <w:pPr>
        <w:spacing w:after="0"/>
        <w:ind w:firstLine="709"/>
        <w:jc w:val="both"/>
        <w:rPr>
          <w:rFonts w:ascii="Times New Roman" w:hAnsi="Times New Roman"/>
          <w:sz w:val="24"/>
          <w:szCs w:val="24"/>
        </w:rPr>
      </w:pPr>
      <w:r>
        <w:rPr>
          <w:rFonts w:ascii="Times New Roman" w:hAnsi="Times New Roman"/>
          <w:sz w:val="24"/>
          <w:szCs w:val="24"/>
        </w:rPr>
        <w:t>Целью работы МБДОУ «</w:t>
      </w:r>
      <w:proofErr w:type="spellStart"/>
      <w:r>
        <w:rPr>
          <w:rFonts w:ascii="Times New Roman" w:hAnsi="Times New Roman"/>
          <w:sz w:val="24"/>
          <w:szCs w:val="24"/>
        </w:rPr>
        <w:t>Коморгузинс</w:t>
      </w:r>
      <w:r w:rsidRPr="00447B79">
        <w:rPr>
          <w:rFonts w:ascii="Times New Roman" w:hAnsi="Times New Roman"/>
          <w:sz w:val="24"/>
          <w:szCs w:val="24"/>
        </w:rPr>
        <w:t>кий</w:t>
      </w:r>
      <w:proofErr w:type="spellEnd"/>
      <w:r w:rsidRPr="00447B79">
        <w:rPr>
          <w:rFonts w:ascii="Times New Roman" w:hAnsi="Times New Roman"/>
          <w:sz w:val="24"/>
          <w:szCs w:val="24"/>
        </w:rPr>
        <w:t xml:space="preserve"> детский сад</w:t>
      </w:r>
      <w:r>
        <w:rPr>
          <w:rFonts w:ascii="Times New Roman" w:hAnsi="Times New Roman"/>
          <w:sz w:val="24"/>
          <w:szCs w:val="24"/>
        </w:rPr>
        <w:t xml:space="preserve"> «</w:t>
      </w:r>
      <w:proofErr w:type="spellStart"/>
      <w:r>
        <w:rPr>
          <w:rFonts w:ascii="Times New Roman" w:hAnsi="Times New Roman"/>
          <w:sz w:val="24"/>
          <w:szCs w:val="24"/>
        </w:rPr>
        <w:t>Милэшкэй</w:t>
      </w:r>
      <w:proofErr w:type="spellEnd"/>
      <w:r w:rsidRPr="00447B79">
        <w:rPr>
          <w:rFonts w:ascii="Times New Roman" w:hAnsi="Times New Roman"/>
          <w:sz w:val="24"/>
          <w:szCs w:val="24"/>
        </w:rPr>
        <w:t xml:space="preserve">» на 2018-2019 учебного года было: развитие речи, формирование </w:t>
      </w:r>
      <w:proofErr w:type="spellStart"/>
      <w:r w:rsidRPr="00447B79">
        <w:rPr>
          <w:rFonts w:ascii="Times New Roman" w:hAnsi="Times New Roman"/>
          <w:sz w:val="24"/>
          <w:szCs w:val="24"/>
        </w:rPr>
        <w:t>социальноадаптированной</w:t>
      </w:r>
      <w:proofErr w:type="spellEnd"/>
      <w:r w:rsidRPr="00447B79">
        <w:rPr>
          <w:rFonts w:ascii="Times New Roman" w:hAnsi="Times New Roman"/>
          <w:sz w:val="24"/>
          <w:szCs w:val="24"/>
        </w:rPr>
        <w:t xml:space="preserve">, здоровой, культурной личности, усвоившей определенную сумму знаний, умений, навыков по возрастным подгруппам, готовой к успешному обучению в образовательном учреждении. </w:t>
      </w:r>
    </w:p>
    <w:p w:rsidR="00A51A03" w:rsidRDefault="00A51A03" w:rsidP="00A51A03">
      <w:pPr>
        <w:spacing w:after="0"/>
        <w:ind w:firstLine="709"/>
        <w:jc w:val="both"/>
        <w:rPr>
          <w:rFonts w:ascii="Times New Roman" w:hAnsi="Times New Roman"/>
          <w:sz w:val="24"/>
          <w:szCs w:val="24"/>
        </w:rPr>
      </w:pPr>
      <w:r w:rsidRPr="00447B79">
        <w:rPr>
          <w:rFonts w:ascii="Times New Roman" w:hAnsi="Times New Roman"/>
          <w:sz w:val="24"/>
          <w:szCs w:val="24"/>
        </w:rPr>
        <w:t xml:space="preserve">Анализ деятельности детского сада за 2018 год выявил успешные показатели в деятельности ДОУ: </w:t>
      </w:r>
    </w:p>
    <w:p w:rsidR="00A51A03" w:rsidRDefault="00A51A03" w:rsidP="00A51A03">
      <w:pPr>
        <w:spacing w:after="0"/>
        <w:ind w:firstLine="709"/>
        <w:jc w:val="both"/>
        <w:rPr>
          <w:rFonts w:ascii="Times New Roman" w:hAnsi="Times New Roman"/>
          <w:sz w:val="24"/>
          <w:szCs w:val="24"/>
        </w:rPr>
      </w:pPr>
      <w:r w:rsidRPr="00447B79">
        <w:rPr>
          <w:rFonts w:ascii="Times New Roman" w:hAnsi="Times New Roman"/>
          <w:sz w:val="24"/>
          <w:szCs w:val="24"/>
        </w:rPr>
        <w:t xml:space="preserve">*Учреждение функционирует в режиме развития. </w:t>
      </w:r>
    </w:p>
    <w:p w:rsidR="00A51A03" w:rsidRDefault="00A51A03" w:rsidP="00A51A03">
      <w:pPr>
        <w:spacing w:after="0"/>
        <w:ind w:firstLine="709"/>
        <w:jc w:val="both"/>
        <w:rPr>
          <w:rFonts w:ascii="Times New Roman" w:hAnsi="Times New Roman"/>
          <w:sz w:val="24"/>
          <w:szCs w:val="24"/>
        </w:rPr>
      </w:pPr>
      <w:r w:rsidRPr="00447B79">
        <w:rPr>
          <w:rFonts w:ascii="Times New Roman" w:hAnsi="Times New Roman"/>
          <w:sz w:val="24"/>
          <w:szCs w:val="24"/>
        </w:rPr>
        <w:t xml:space="preserve">*Хороший уровень освоения детьми программы.  </w:t>
      </w:r>
    </w:p>
    <w:p w:rsidR="00A51A03" w:rsidRDefault="00A51A03" w:rsidP="00A51A03">
      <w:pPr>
        <w:spacing w:after="0"/>
        <w:ind w:firstLine="709"/>
        <w:jc w:val="both"/>
        <w:rPr>
          <w:rFonts w:ascii="Times New Roman" w:hAnsi="Times New Roman"/>
          <w:sz w:val="24"/>
          <w:szCs w:val="24"/>
        </w:rPr>
      </w:pPr>
      <w:r w:rsidRPr="00447B79">
        <w:rPr>
          <w:rFonts w:ascii="Times New Roman" w:hAnsi="Times New Roman"/>
          <w:sz w:val="24"/>
          <w:szCs w:val="24"/>
        </w:rPr>
        <w:t xml:space="preserve">*В ДОУ сложился перспективный, творческий коллектив педагогов, имеющих потенциал к профессиональному росту и развитию.         </w:t>
      </w:r>
    </w:p>
    <w:p w:rsidR="00A51A03" w:rsidRDefault="00A51A03" w:rsidP="00A51A03">
      <w:pPr>
        <w:spacing w:after="0"/>
        <w:ind w:firstLine="709"/>
        <w:jc w:val="both"/>
        <w:rPr>
          <w:rFonts w:ascii="Times New Roman" w:hAnsi="Times New Roman"/>
          <w:sz w:val="24"/>
          <w:szCs w:val="24"/>
        </w:rPr>
      </w:pPr>
      <w:r w:rsidRPr="00447B79">
        <w:rPr>
          <w:rFonts w:ascii="Times New Roman" w:hAnsi="Times New Roman"/>
          <w:sz w:val="24"/>
          <w:szCs w:val="24"/>
        </w:rPr>
        <w:t xml:space="preserve">Дошкольное учреждение эффективно работает, постоянно пополняется фонд детской и методической литературы, пособий и игрушек. Усилия педагогического коллектива и администрации направлены на сохранение и повышение имиджа ДОУ на рынке образовательных услуг.          </w:t>
      </w:r>
    </w:p>
    <w:p w:rsidR="00A51A03" w:rsidRDefault="00A51A03" w:rsidP="00A51A03">
      <w:pPr>
        <w:spacing w:after="0"/>
        <w:ind w:firstLine="709"/>
        <w:jc w:val="both"/>
        <w:rPr>
          <w:rFonts w:ascii="Times New Roman" w:hAnsi="Times New Roman"/>
          <w:sz w:val="24"/>
          <w:szCs w:val="24"/>
        </w:rPr>
      </w:pPr>
      <w:r w:rsidRPr="00447B79">
        <w:rPr>
          <w:rFonts w:ascii="Times New Roman" w:hAnsi="Times New Roman"/>
          <w:sz w:val="24"/>
          <w:szCs w:val="24"/>
        </w:rPr>
        <w:t xml:space="preserve">Анализ показателей указывает на то, что детский сад имеет достаточную инфраструктуру, которая соответствует требованиям </w:t>
      </w:r>
      <w:proofErr w:type="spellStart"/>
      <w:r w:rsidRPr="00447B79">
        <w:rPr>
          <w:rFonts w:ascii="Times New Roman" w:hAnsi="Times New Roman"/>
          <w:sz w:val="24"/>
          <w:szCs w:val="24"/>
        </w:rPr>
        <w:t>СанПиН</w:t>
      </w:r>
      <w:proofErr w:type="spellEnd"/>
      <w:r w:rsidRPr="00447B79">
        <w:rPr>
          <w:rFonts w:ascii="Times New Roman" w:hAnsi="Times New Roman"/>
          <w:sz w:val="24"/>
          <w:szCs w:val="24"/>
        </w:rPr>
        <w:t xml:space="preserve"> 2.4.1.3049-13 «Санитарно-эпидемиологические требования к устройству, содержанию и организации режима работы дошкольных образовательных организаций» и позволяет реализовывать образовательные программы в полном объеме в соответствии с ФГОС </w:t>
      </w:r>
      <w:proofErr w:type="gramStart"/>
      <w:r w:rsidRPr="00447B79">
        <w:rPr>
          <w:rFonts w:ascii="Times New Roman" w:hAnsi="Times New Roman"/>
          <w:sz w:val="24"/>
          <w:szCs w:val="24"/>
        </w:rPr>
        <w:t>ДО</w:t>
      </w:r>
      <w:proofErr w:type="gramEnd"/>
      <w:r w:rsidRPr="00447B79">
        <w:rPr>
          <w:rFonts w:ascii="Times New Roman" w:hAnsi="Times New Roman"/>
          <w:sz w:val="24"/>
          <w:szCs w:val="24"/>
        </w:rPr>
        <w:t xml:space="preserve">. </w:t>
      </w:r>
    </w:p>
    <w:tbl>
      <w:tblPr>
        <w:tblW w:w="0" w:type="auto"/>
        <w:jc w:val="center"/>
        <w:tblInd w:w="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816"/>
        <w:gridCol w:w="6095"/>
        <w:gridCol w:w="2552"/>
      </w:tblGrid>
      <w:tr w:rsidR="00A51A03" w:rsidRPr="00170DA6" w:rsidTr="00C939C5">
        <w:trPr>
          <w:jc w:val="center"/>
        </w:trPr>
        <w:tc>
          <w:tcPr>
            <w:tcW w:w="762" w:type="dxa"/>
            <w:vAlign w:val="center"/>
          </w:tcPr>
          <w:p w:rsidR="00A51A03" w:rsidRPr="00170DA6" w:rsidRDefault="00A51A03" w:rsidP="00C939C5">
            <w:pPr>
              <w:spacing w:after="0"/>
              <w:jc w:val="both"/>
              <w:rPr>
                <w:rFonts w:ascii="Times New Roman" w:hAnsi="Times New Roman"/>
                <w:b/>
                <w:sz w:val="24"/>
                <w:szCs w:val="24"/>
              </w:rPr>
            </w:pPr>
            <w:r w:rsidRPr="00170DA6">
              <w:rPr>
                <w:rFonts w:ascii="Times New Roman" w:hAnsi="Times New Roman"/>
                <w:b/>
                <w:sz w:val="24"/>
                <w:szCs w:val="24"/>
              </w:rPr>
              <w:t xml:space="preserve">№ </w:t>
            </w:r>
            <w:proofErr w:type="spellStart"/>
            <w:proofErr w:type="gramStart"/>
            <w:r w:rsidRPr="00170DA6">
              <w:rPr>
                <w:rFonts w:ascii="Times New Roman" w:hAnsi="Times New Roman"/>
                <w:b/>
                <w:sz w:val="24"/>
                <w:szCs w:val="24"/>
              </w:rPr>
              <w:t>п</w:t>
            </w:r>
            <w:proofErr w:type="spellEnd"/>
            <w:proofErr w:type="gramEnd"/>
            <w:r w:rsidRPr="00170DA6">
              <w:rPr>
                <w:rFonts w:ascii="Times New Roman" w:hAnsi="Times New Roman"/>
                <w:b/>
                <w:sz w:val="24"/>
                <w:szCs w:val="24"/>
              </w:rPr>
              <w:t>/</w:t>
            </w:r>
            <w:proofErr w:type="spellStart"/>
            <w:r w:rsidRPr="00170DA6">
              <w:rPr>
                <w:rFonts w:ascii="Times New Roman" w:hAnsi="Times New Roman"/>
                <w:b/>
                <w:sz w:val="24"/>
                <w:szCs w:val="24"/>
              </w:rPr>
              <w:t>п</w:t>
            </w:r>
            <w:proofErr w:type="spellEnd"/>
          </w:p>
        </w:tc>
        <w:tc>
          <w:tcPr>
            <w:tcW w:w="6095" w:type="dxa"/>
            <w:vAlign w:val="center"/>
          </w:tcPr>
          <w:p w:rsidR="00A51A03" w:rsidRPr="00170DA6" w:rsidRDefault="00A51A03" w:rsidP="00C939C5">
            <w:pPr>
              <w:spacing w:after="0"/>
              <w:jc w:val="both"/>
              <w:rPr>
                <w:rFonts w:ascii="Times New Roman" w:hAnsi="Times New Roman"/>
                <w:b/>
                <w:sz w:val="24"/>
                <w:szCs w:val="24"/>
              </w:rPr>
            </w:pPr>
            <w:r w:rsidRPr="00170DA6">
              <w:rPr>
                <w:rFonts w:ascii="Times New Roman" w:hAnsi="Times New Roman"/>
                <w:b/>
                <w:sz w:val="24"/>
                <w:szCs w:val="24"/>
              </w:rPr>
              <w:t>Показатели</w:t>
            </w:r>
          </w:p>
        </w:tc>
        <w:tc>
          <w:tcPr>
            <w:tcW w:w="2552" w:type="dxa"/>
            <w:vAlign w:val="center"/>
          </w:tcPr>
          <w:p w:rsidR="00A51A03" w:rsidRPr="00170DA6" w:rsidRDefault="00A51A03" w:rsidP="00C939C5">
            <w:pPr>
              <w:spacing w:after="0"/>
              <w:jc w:val="both"/>
              <w:rPr>
                <w:rFonts w:ascii="Times New Roman" w:hAnsi="Times New Roman"/>
                <w:b/>
                <w:sz w:val="24"/>
                <w:szCs w:val="24"/>
              </w:rPr>
            </w:pPr>
            <w:r w:rsidRPr="00170DA6">
              <w:rPr>
                <w:rFonts w:ascii="Times New Roman" w:hAnsi="Times New Roman"/>
                <w:b/>
                <w:sz w:val="24"/>
                <w:szCs w:val="24"/>
              </w:rPr>
              <w:t>Единица измерения</w:t>
            </w:r>
          </w:p>
        </w:tc>
      </w:tr>
      <w:tr w:rsidR="00A51A03" w:rsidRPr="00170DA6" w:rsidTr="00C939C5">
        <w:trPr>
          <w:jc w:val="center"/>
        </w:trPr>
        <w:tc>
          <w:tcPr>
            <w:tcW w:w="762" w:type="dxa"/>
            <w:vAlign w:val="center"/>
          </w:tcPr>
          <w:p w:rsidR="00A51A03" w:rsidRPr="00170DA6" w:rsidRDefault="00A51A03" w:rsidP="00C939C5">
            <w:pPr>
              <w:spacing w:after="0"/>
              <w:jc w:val="both"/>
              <w:rPr>
                <w:rFonts w:ascii="Times New Roman" w:hAnsi="Times New Roman"/>
                <w:sz w:val="24"/>
                <w:szCs w:val="24"/>
              </w:rPr>
            </w:pPr>
            <w:r w:rsidRPr="00170DA6">
              <w:rPr>
                <w:rFonts w:ascii="Times New Roman" w:hAnsi="Times New Roman"/>
                <w:sz w:val="24"/>
                <w:szCs w:val="24"/>
              </w:rPr>
              <w:t>1.</w:t>
            </w:r>
          </w:p>
        </w:tc>
        <w:tc>
          <w:tcPr>
            <w:tcW w:w="6095" w:type="dxa"/>
            <w:vAlign w:val="center"/>
          </w:tcPr>
          <w:p w:rsidR="00A51A03" w:rsidRPr="00170DA6" w:rsidRDefault="00A51A03" w:rsidP="00C939C5">
            <w:pPr>
              <w:spacing w:after="0"/>
              <w:jc w:val="both"/>
              <w:rPr>
                <w:rFonts w:ascii="Times New Roman" w:hAnsi="Times New Roman"/>
                <w:b/>
                <w:sz w:val="24"/>
                <w:szCs w:val="24"/>
              </w:rPr>
            </w:pPr>
            <w:r w:rsidRPr="00170DA6">
              <w:rPr>
                <w:rFonts w:ascii="Times New Roman" w:hAnsi="Times New Roman"/>
                <w:b/>
                <w:sz w:val="24"/>
                <w:szCs w:val="24"/>
              </w:rPr>
              <w:t>Образовательная деятельность</w:t>
            </w:r>
          </w:p>
        </w:tc>
        <w:tc>
          <w:tcPr>
            <w:tcW w:w="2552" w:type="dxa"/>
            <w:vAlign w:val="center"/>
          </w:tcPr>
          <w:p w:rsidR="00A51A03" w:rsidRPr="00170DA6" w:rsidRDefault="00A51A03" w:rsidP="00C939C5">
            <w:pPr>
              <w:spacing w:after="0"/>
              <w:jc w:val="both"/>
              <w:rPr>
                <w:rFonts w:ascii="Times New Roman" w:hAnsi="Times New Roman"/>
                <w:sz w:val="24"/>
                <w:szCs w:val="24"/>
              </w:rPr>
            </w:pPr>
          </w:p>
        </w:tc>
      </w:tr>
      <w:tr w:rsidR="00A51A03" w:rsidRPr="00170DA6" w:rsidTr="00C939C5">
        <w:trPr>
          <w:jc w:val="center"/>
        </w:trPr>
        <w:tc>
          <w:tcPr>
            <w:tcW w:w="762" w:type="dxa"/>
            <w:vAlign w:val="center"/>
          </w:tcPr>
          <w:p w:rsidR="00A51A03" w:rsidRPr="00170DA6" w:rsidRDefault="00A51A03" w:rsidP="00C939C5">
            <w:pPr>
              <w:spacing w:after="0"/>
              <w:jc w:val="both"/>
              <w:rPr>
                <w:rFonts w:ascii="Times New Roman" w:hAnsi="Times New Roman"/>
                <w:sz w:val="24"/>
                <w:szCs w:val="24"/>
              </w:rPr>
            </w:pPr>
            <w:r w:rsidRPr="00170DA6">
              <w:rPr>
                <w:rFonts w:ascii="Times New Roman" w:hAnsi="Times New Roman"/>
                <w:sz w:val="24"/>
                <w:szCs w:val="24"/>
              </w:rPr>
              <w:t>1.1</w:t>
            </w:r>
          </w:p>
        </w:tc>
        <w:tc>
          <w:tcPr>
            <w:tcW w:w="6095" w:type="dxa"/>
            <w:vAlign w:val="center"/>
          </w:tcPr>
          <w:p w:rsidR="00A51A03" w:rsidRPr="00170DA6" w:rsidRDefault="00A51A03" w:rsidP="00C939C5">
            <w:pPr>
              <w:spacing w:after="0"/>
              <w:jc w:val="both"/>
              <w:rPr>
                <w:rFonts w:ascii="Times New Roman" w:hAnsi="Times New Roman"/>
                <w:sz w:val="24"/>
                <w:szCs w:val="24"/>
              </w:rPr>
            </w:pPr>
            <w:r w:rsidRPr="00170DA6">
              <w:rPr>
                <w:rFonts w:ascii="Times New Roman" w:hAnsi="Times New Roman"/>
                <w:sz w:val="24"/>
                <w:szCs w:val="24"/>
              </w:rPr>
              <w:t>Общая численность воспитанников, осваивающих образовательную программу дошкольного образования, в том числе:</w:t>
            </w:r>
          </w:p>
        </w:tc>
        <w:tc>
          <w:tcPr>
            <w:tcW w:w="2552" w:type="dxa"/>
            <w:vAlign w:val="center"/>
          </w:tcPr>
          <w:p w:rsidR="00A51A03" w:rsidRPr="00170DA6" w:rsidRDefault="00A51A03" w:rsidP="00C939C5">
            <w:pPr>
              <w:spacing w:after="0"/>
              <w:jc w:val="both"/>
              <w:rPr>
                <w:rFonts w:ascii="Times New Roman" w:hAnsi="Times New Roman"/>
                <w:sz w:val="24"/>
                <w:szCs w:val="24"/>
              </w:rPr>
            </w:pPr>
            <w:r w:rsidRPr="00170DA6">
              <w:rPr>
                <w:rFonts w:ascii="Times New Roman" w:hAnsi="Times New Roman"/>
                <w:sz w:val="24"/>
                <w:szCs w:val="24"/>
              </w:rPr>
              <w:t>19 человек</w:t>
            </w:r>
          </w:p>
        </w:tc>
      </w:tr>
      <w:tr w:rsidR="00A51A03" w:rsidRPr="00170DA6" w:rsidTr="00C939C5">
        <w:trPr>
          <w:jc w:val="center"/>
        </w:trPr>
        <w:tc>
          <w:tcPr>
            <w:tcW w:w="762" w:type="dxa"/>
            <w:vAlign w:val="center"/>
          </w:tcPr>
          <w:p w:rsidR="00A51A03" w:rsidRPr="00170DA6" w:rsidRDefault="00A51A03" w:rsidP="00C939C5">
            <w:pPr>
              <w:spacing w:after="0"/>
              <w:jc w:val="both"/>
              <w:rPr>
                <w:rFonts w:ascii="Times New Roman" w:hAnsi="Times New Roman"/>
                <w:sz w:val="24"/>
                <w:szCs w:val="24"/>
              </w:rPr>
            </w:pPr>
            <w:r w:rsidRPr="00170DA6">
              <w:rPr>
                <w:rFonts w:ascii="Times New Roman" w:hAnsi="Times New Roman"/>
                <w:sz w:val="24"/>
                <w:szCs w:val="24"/>
              </w:rPr>
              <w:t>1.1.1</w:t>
            </w:r>
          </w:p>
        </w:tc>
        <w:tc>
          <w:tcPr>
            <w:tcW w:w="6095" w:type="dxa"/>
            <w:vAlign w:val="center"/>
          </w:tcPr>
          <w:p w:rsidR="00A51A03" w:rsidRPr="00170DA6" w:rsidRDefault="00A51A03" w:rsidP="00C939C5">
            <w:pPr>
              <w:spacing w:after="0"/>
              <w:jc w:val="both"/>
              <w:rPr>
                <w:rFonts w:ascii="Times New Roman" w:hAnsi="Times New Roman"/>
                <w:sz w:val="24"/>
                <w:szCs w:val="24"/>
              </w:rPr>
            </w:pPr>
            <w:r w:rsidRPr="00170DA6">
              <w:rPr>
                <w:rFonts w:ascii="Times New Roman" w:hAnsi="Times New Roman"/>
                <w:sz w:val="24"/>
                <w:szCs w:val="24"/>
              </w:rPr>
              <w:t xml:space="preserve">В </w:t>
            </w:r>
            <w:proofErr w:type="gramStart"/>
            <w:r w:rsidRPr="00170DA6">
              <w:rPr>
                <w:rFonts w:ascii="Times New Roman" w:hAnsi="Times New Roman"/>
                <w:sz w:val="24"/>
                <w:szCs w:val="24"/>
              </w:rPr>
              <w:t>режиме полного дня</w:t>
            </w:r>
            <w:proofErr w:type="gramEnd"/>
            <w:r w:rsidRPr="00170DA6">
              <w:rPr>
                <w:rFonts w:ascii="Times New Roman" w:hAnsi="Times New Roman"/>
                <w:sz w:val="24"/>
                <w:szCs w:val="24"/>
              </w:rPr>
              <w:t xml:space="preserve"> (9 часов)</w:t>
            </w:r>
          </w:p>
        </w:tc>
        <w:tc>
          <w:tcPr>
            <w:tcW w:w="2552" w:type="dxa"/>
            <w:vAlign w:val="center"/>
          </w:tcPr>
          <w:p w:rsidR="00A51A03" w:rsidRPr="00170DA6" w:rsidRDefault="00A51A03" w:rsidP="00C939C5">
            <w:pPr>
              <w:spacing w:after="0"/>
              <w:jc w:val="both"/>
              <w:rPr>
                <w:rFonts w:ascii="Times New Roman" w:hAnsi="Times New Roman"/>
                <w:sz w:val="24"/>
                <w:szCs w:val="24"/>
              </w:rPr>
            </w:pPr>
            <w:r w:rsidRPr="00170DA6">
              <w:rPr>
                <w:rFonts w:ascii="Times New Roman" w:hAnsi="Times New Roman"/>
                <w:sz w:val="24"/>
                <w:szCs w:val="24"/>
              </w:rPr>
              <w:t>19 человек</w:t>
            </w:r>
          </w:p>
        </w:tc>
      </w:tr>
      <w:tr w:rsidR="00A51A03" w:rsidRPr="00170DA6" w:rsidTr="00C939C5">
        <w:trPr>
          <w:jc w:val="center"/>
        </w:trPr>
        <w:tc>
          <w:tcPr>
            <w:tcW w:w="762" w:type="dxa"/>
            <w:vAlign w:val="center"/>
          </w:tcPr>
          <w:p w:rsidR="00A51A03" w:rsidRPr="00170DA6" w:rsidRDefault="00A51A03" w:rsidP="00C939C5">
            <w:pPr>
              <w:spacing w:after="0"/>
              <w:jc w:val="both"/>
              <w:rPr>
                <w:rFonts w:ascii="Times New Roman" w:hAnsi="Times New Roman"/>
                <w:sz w:val="24"/>
                <w:szCs w:val="24"/>
              </w:rPr>
            </w:pPr>
            <w:r w:rsidRPr="00170DA6">
              <w:rPr>
                <w:rFonts w:ascii="Times New Roman" w:hAnsi="Times New Roman"/>
                <w:sz w:val="24"/>
                <w:szCs w:val="24"/>
              </w:rPr>
              <w:t>1.1.2</w:t>
            </w:r>
          </w:p>
        </w:tc>
        <w:tc>
          <w:tcPr>
            <w:tcW w:w="6095" w:type="dxa"/>
            <w:vAlign w:val="center"/>
          </w:tcPr>
          <w:p w:rsidR="00A51A03" w:rsidRPr="00170DA6" w:rsidRDefault="00A51A03" w:rsidP="00C939C5">
            <w:pPr>
              <w:spacing w:after="0"/>
              <w:jc w:val="both"/>
              <w:rPr>
                <w:rFonts w:ascii="Times New Roman" w:hAnsi="Times New Roman"/>
                <w:sz w:val="24"/>
                <w:szCs w:val="24"/>
              </w:rPr>
            </w:pPr>
            <w:r w:rsidRPr="00170DA6">
              <w:rPr>
                <w:rFonts w:ascii="Times New Roman" w:hAnsi="Times New Roman"/>
                <w:sz w:val="24"/>
                <w:szCs w:val="24"/>
              </w:rPr>
              <w:t>В режиме кратковременного пребывания (3-5 часов)</w:t>
            </w:r>
          </w:p>
        </w:tc>
        <w:tc>
          <w:tcPr>
            <w:tcW w:w="2552" w:type="dxa"/>
            <w:vAlign w:val="center"/>
          </w:tcPr>
          <w:p w:rsidR="00A51A03" w:rsidRPr="00170DA6" w:rsidRDefault="00A51A03" w:rsidP="00C939C5">
            <w:pPr>
              <w:spacing w:after="0"/>
              <w:jc w:val="both"/>
              <w:rPr>
                <w:rFonts w:ascii="Times New Roman" w:hAnsi="Times New Roman"/>
                <w:sz w:val="24"/>
                <w:szCs w:val="24"/>
              </w:rPr>
            </w:pPr>
            <w:r w:rsidRPr="00170DA6">
              <w:rPr>
                <w:rFonts w:ascii="Times New Roman" w:hAnsi="Times New Roman"/>
                <w:sz w:val="24"/>
                <w:szCs w:val="24"/>
              </w:rPr>
              <w:t>0 человек</w:t>
            </w:r>
          </w:p>
        </w:tc>
      </w:tr>
      <w:tr w:rsidR="00A51A03" w:rsidRPr="00170DA6" w:rsidTr="00C939C5">
        <w:trPr>
          <w:jc w:val="center"/>
        </w:trPr>
        <w:tc>
          <w:tcPr>
            <w:tcW w:w="762" w:type="dxa"/>
            <w:vAlign w:val="center"/>
          </w:tcPr>
          <w:p w:rsidR="00A51A03" w:rsidRPr="00170DA6" w:rsidRDefault="00A51A03" w:rsidP="00C939C5">
            <w:pPr>
              <w:spacing w:after="0"/>
              <w:jc w:val="both"/>
              <w:rPr>
                <w:rFonts w:ascii="Times New Roman" w:hAnsi="Times New Roman"/>
                <w:sz w:val="24"/>
                <w:szCs w:val="24"/>
              </w:rPr>
            </w:pPr>
            <w:r w:rsidRPr="00170DA6">
              <w:rPr>
                <w:rFonts w:ascii="Times New Roman" w:hAnsi="Times New Roman"/>
                <w:sz w:val="24"/>
                <w:szCs w:val="24"/>
              </w:rPr>
              <w:t>1.1.3</w:t>
            </w:r>
          </w:p>
        </w:tc>
        <w:tc>
          <w:tcPr>
            <w:tcW w:w="6095" w:type="dxa"/>
            <w:vAlign w:val="center"/>
          </w:tcPr>
          <w:p w:rsidR="00A51A03" w:rsidRPr="00170DA6" w:rsidRDefault="00A51A03" w:rsidP="00C939C5">
            <w:pPr>
              <w:spacing w:after="0"/>
              <w:jc w:val="both"/>
              <w:rPr>
                <w:rFonts w:ascii="Times New Roman" w:hAnsi="Times New Roman"/>
                <w:sz w:val="24"/>
                <w:szCs w:val="24"/>
              </w:rPr>
            </w:pPr>
            <w:r w:rsidRPr="00170DA6">
              <w:rPr>
                <w:rFonts w:ascii="Times New Roman" w:hAnsi="Times New Roman"/>
                <w:sz w:val="24"/>
                <w:szCs w:val="24"/>
              </w:rPr>
              <w:t>В семейной дошкольной группе</w:t>
            </w:r>
          </w:p>
        </w:tc>
        <w:tc>
          <w:tcPr>
            <w:tcW w:w="2552" w:type="dxa"/>
            <w:vAlign w:val="center"/>
          </w:tcPr>
          <w:p w:rsidR="00A51A03" w:rsidRPr="00170DA6" w:rsidRDefault="00A51A03" w:rsidP="00C939C5">
            <w:pPr>
              <w:spacing w:after="0"/>
              <w:jc w:val="both"/>
              <w:rPr>
                <w:rFonts w:ascii="Times New Roman" w:hAnsi="Times New Roman"/>
                <w:sz w:val="24"/>
                <w:szCs w:val="24"/>
              </w:rPr>
            </w:pPr>
            <w:r w:rsidRPr="00170DA6">
              <w:rPr>
                <w:rFonts w:ascii="Times New Roman" w:hAnsi="Times New Roman"/>
                <w:sz w:val="24"/>
                <w:szCs w:val="24"/>
              </w:rPr>
              <w:t>0 человек</w:t>
            </w:r>
          </w:p>
        </w:tc>
      </w:tr>
      <w:tr w:rsidR="00A51A03" w:rsidRPr="00170DA6" w:rsidTr="00C939C5">
        <w:trPr>
          <w:jc w:val="center"/>
        </w:trPr>
        <w:tc>
          <w:tcPr>
            <w:tcW w:w="762" w:type="dxa"/>
            <w:vAlign w:val="center"/>
          </w:tcPr>
          <w:p w:rsidR="00A51A03" w:rsidRPr="00170DA6" w:rsidRDefault="00A51A03" w:rsidP="00C939C5">
            <w:pPr>
              <w:spacing w:after="0"/>
              <w:jc w:val="both"/>
              <w:rPr>
                <w:rFonts w:ascii="Times New Roman" w:hAnsi="Times New Roman"/>
                <w:sz w:val="24"/>
                <w:szCs w:val="24"/>
              </w:rPr>
            </w:pPr>
            <w:r w:rsidRPr="00170DA6">
              <w:rPr>
                <w:rFonts w:ascii="Times New Roman" w:hAnsi="Times New Roman"/>
                <w:sz w:val="24"/>
                <w:szCs w:val="24"/>
              </w:rPr>
              <w:lastRenderedPageBreak/>
              <w:t>1.1.4</w:t>
            </w:r>
          </w:p>
        </w:tc>
        <w:tc>
          <w:tcPr>
            <w:tcW w:w="6095" w:type="dxa"/>
            <w:vAlign w:val="center"/>
          </w:tcPr>
          <w:p w:rsidR="00A51A03" w:rsidRPr="00170DA6" w:rsidRDefault="00A51A03" w:rsidP="00C939C5">
            <w:pPr>
              <w:spacing w:after="0"/>
              <w:jc w:val="both"/>
              <w:rPr>
                <w:rFonts w:ascii="Times New Roman" w:hAnsi="Times New Roman"/>
                <w:sz w:val="24"/>
                <w:szCs w:val="24"/>
              </w:rPr>
            </w:pPr>
            <w:r w:rsidRPr="00170DA6">
              <w:rPr>
                <w:rFonts w:ascii="Times New Roman" w:hAnsi="Times New Roman"/>
                <w:sz w:val="24"/>
                <w:szCs w:val="24"/>
              </w:rPr>
              <w:t>В форме семейного образования с психолого-педагогическим сопровождением на базе дошкольной образовательной организации</w:t>
            </w:r>
          </w:p>
        </w:tc>
        <w:tc>
          <w:tcPr>
            <w:tcW w:w="2552" w:type="dxa"/>
            <w:vAlign w:val="center"/>
          </w:tcPr>
          <w:p w:rsidR="00A51A03" w:rsidRPr="00170DA6" w:rsidRDefault="00A51A03" w:rsidP="00C939C5">
            <w:pPr>
              <w:spacing w:after="0"/>
              <w:jc w:val="both"/>
              <w:rPr>
                <w:rFonts w:ascii="Times New Roman" w:hAnsi="Times New Roman"/>
                <w:sz w:val="24"/>
                <w:szCs w:val="24"/>
              </w:rPr>
            </w:pPr>
            <w:r w:rsidRPr="00170DA6">
              <w:rPr>
                <w:rFonts w:ascii="Times New Roman" w:hAnsi="Times New Roman"/>
                <w:sz w:val="24"/>
                <w:szCs w:val="24"/>
              </w:rPr>
              <w:t>0 человек</w:t>
            </w:r>
          </w:p>
        </w:tc>
      </w:tr>
      <w:tr w:rsidR="00A51A03" w:rsidRPr="00170DA6" w:rsidTr="00C939C5">
        <w:trPr>
          <w:jc w:val="center"/>
        </w:trPr>
        <w:tc>
          <w:tcPr>
            <w:tcW w:w="762" w:type="dxa"/>
            <w:vAlign w:val="center"/>
          </w:tcPr>
          <w:p w:rsidR="00A51A03" w:rsidRPr="00170DA6" w:rsidRDefault="00A51A03" w:rsidP="00C939C5">
            <w:pPr>
              <w:spacing w:after="0"/>
              <w:jc w:val="both"/>
              <w:rPr>
                <w:rFonts w:ascii="Times New Roman" w:hAnsi="Times New Roman"/>
                <w:sz w:val="24"/>
                <w:szCs w:val="24"/>
              </w:rPr>
            </w:pPr>
            <w:r w:rsidRPr="00170DA6">
              <w:rPr>
                <w:rFonts w:ascii="Times New Roman" w:hAnsi="Times New Roman"/>
                <w:sz w:val="24"/>
                <w:szCs w:val="24"/>
              </w:rPr>
              <w:t>1.2</w:t>
            </w:r>
          </w:p>
        </w:tc>
        <w:tc>
          <w:tcPr>
            <w:tcW w:w="6095" w:type="dxa"/>
            <w:vAlign w:val="center"/>
          </w:tcPr>
          <w:p w:rsidR="00A51A03" w:rsidRPr="00170DA6" w:rsidRDefault="00A51A03" w:rsidP="00C939C5">
            <w:pPr>
              <w:spacing w:after="0"/>
              <w:jc w:val="both"/>
              <w:rPr>
                <w:rFonts w:ascii="Times New Roman" w:hAnsi="Times New Roman"/>
                <w:sz w:val="24"/>
                <w:szCs w:val="24"/>
              </w:rPr>
            </w:pPr>
            <w:r w:rsidRPr="00170DA6">
              <w:rPr>
                <w:rFonts w:ascii="Times New Roman" w:hAnsi="Times New Roman"/>
                <w:sz w:val="24"/>
                <w:szCs w:val="24"/>
              </w:rPr>
              <w:t>Общая численность воспитанников в возрасте до 3 лет</w:t>
            </w:r>
          </w:p>
        </w:tc>
        <w:tc>
          <w:tcPr>
            <w:tcW w:w="2552" w:type="dxa"/>
            <w:vAlign w:val="center"/>
          </w:tcPr>
          <w:p w:rsidR="00A51A03" w:rsidRPr="00170DA6" w:rsidRDefault="00A51A03" w:rsidP="00C939C5">
            <w:pPr>
              <w:spacing w:after="0"/>
              <w:jc w:val="both"/>
              <w:rPr>
                <w:rFonts w:ascii="Times New Roman" w:hAnsi="Times New Roman"/>
                <w:sz w:val="24"/>
                <w:szCs w:val="24"/>
              </w:rPr>
            </w:pPr>
            <w:r w:rsidRPr="00170DA6">
              <w:rPr>
                <w:rFonts w:ascii="Times New Roman" w:hAnsi="Times New Roman"/>
                <w:sz w:val="24"/>
                <w:szCs w:val="24"/>
              </w:rPr>
              <w:t>2 ребенка/10%</w:t>
            </w:r>
          </w:p>
        </w:tc>
      </w:tr>
      <w:tr w:rsidR="00A51A03" w:rsidRPr="00170DA6" w:rsidTr="00C939C5">
        <w:trPr>
          <w:jc w:val="center"/>
        </w:trPr>
        <w:tc>
          <w:tcPr>
            <w:tcW w:w="762" w:type="dxa"/>
            <w:vAlign w:val="center"/>
          </w:tcPr>
          <w:p w:rsidR="00A51A03" w:rsidRPr="00170DA6" w:rsidRDefault="00A51A03" w:rsidP="00C939C5">
            <w:pPr>
              <w:spacing w:after="0"/>
              <w:jc w:val="both"/>
              <w:rPr>
                <w:rFonts w:ascii="Times New Roman" w:hAnsi="Times New Roman"/>
                <w:sz w:val="24"/>
                <w:szCs w:val="24"/>
              </w:rPr>
            </w:pPr>
            <w:r w:rsidRPr="00170DA6">
              <w:rPr>
                <w:rFonts w:ascii="Times New Roman" w:hAnsi="Times New Roman"/>
                <w:sz w:val="24"/>
                <w:szCs w:val="24"/>
              </w:rPr>
              <w:t>1.3</w:t>
            </w:r>
          </w:p>
        </w:tc>
        <w:tc>
          <w:tcPr>
            <w:tcW w:w="6095" w:type="dxa"/>
            <w:vAlign w:val="center"/>
          </w:tcPr>
          <w:p w:rsidR="00A51A03" w:rsidRPr="00170DA6" w:rsidRDefault="00A51A03" w:rsidP="00C939C5">
            <w:pPr>
              <w:spacing w:after="0"/>
              <w:jc w:val="both"/>
              <w:rPr>
                <w:rFonts w:ascii="Times New Roman" w:hAnsi="Times New Roman"/>
                <w:sz w:val="24"/>
                <w:szCs w:val="24"/>
              </w:rPr>
            </w:pPr>
            <w:r w:rsidRPr="00170DA6">
              <w:rPr>
                <w:rFonts w:ascii="Times New Roman" w:hAnsi="Times New Roman"/>
                <w:sz w:val="24"/>
                <w:szCs w:val="24"/>
              </w:rPr>
              <w:t>Общая численность воспитанников в возрасте от 3 до 8 лет</w:t>
            </w:r>
          </w:p>
        </w:tc>
        <w:tc>
          <w:tcPr>
            <w:tcW w:w="2552" w:type="dxa"/>
            <w:vAlign w:val="center"/>
          </w:tcPr>
          <w:p w:rsidR="00A51A03" w:rsidRPr="00170DA6" w:rsidRDefault="00A51A03" w:rsidP="00C939C5">
            <w:pPr>
              <w:spacing w:after="0"/>
              <w:jc w:val="both"/>
              <w:rPr>
                <w:rFonts w:ascii="Times New Roman" w:hAnsi="Times New Roman"/>
                <w:sz w:val="24"/>
                <w:szCs w:val="24"/>
              </w:rPr>
            </w:pPr>
            <w:r w:rsidRPr="00170DA6">
              <w:rPr>
                <w:rFonts w:ascii="Times New Roman" w:hAnsi="Times New Roman"/>
                <w:sz w:val="24"/>
                <w:szCs w:val="24"/>
              </w:rPr>
              <w:t>17 детей/89%</w:t>
            </w:r>
          </w:p>
        </w:tc>
      </w:tr>
      <w:tr w:rsidR="00A51A03" w:rsidRPr="00170DA6" w:rsidTr="00C939C5">
        <w:trPr>
          <w:jc w:val="center"/>
        </w:trPr>
        <w:tc>
          <w:tcPr>
            <w:tcW w:w="762" w:type="dxa"/>
            <w:vAlign w:val="center"/>
          </w:tcPr>
          <w:p w:rsidR="00A51A03" w:rsidRPr="00170DA6" w:rsidRDefault="00A51A03" w:rsidP="00C939C5">
            <w:pPr>
              <w:spacing w:after="0"/>
              <w:jc w:val="both"/>
              <w:rPr>
                <w:rFonts w:ascii="Times New Roman" w:hAnsi="Times New Roman"/>
                <w:sz w:val="24"/>
                <w:szCs w:val="24"/>
              </w:rPr>
            </w:pPr>
            <w:r w:rsidRPr="00170DA6">
              <w:rPr>
                <w:rFonts w:ascii="Times New Roman" w:hAnsi="Times New Roman"/>
                <w:sz w:val="24"/>
                <w:szCs w:val="24"/>
              </w:rPr>
              <w:t>1.4</w:t>
            </w:r>
          </w:p>
        </w:tc>
        <w:tc>
          <w:tcPr>
            <w:tcW w:w="6095" w:type="dxa"/>
            <w:vAlign w:val="center"/>
          </w:tcPr>
          <w:p w:rsidR="00A51A03" w:rsidRPr="00170DA6" w:rsidRDefault="00A51A03" w:rsidP="00C939C5">
            <w:pPr>
              <w:spacing w:after="0"/>
              <w:jc w:val="both"/>
              <w:rPr>
                <w:rFonts w:ascii="Times New Roman" w:hAnsi="Times New Roman"/>
                <w:sz w:val="24"/>
                <w:szCs w:val="24"/>
              </w:rPr>
            </w:pPr>
            <w:r w:rsidRPr="00170DA6">
              <w:rPr>
                <w:rFonts w:ascii="Times New Roman" w:hAnsi="Times New Roman"/>
                <w:sz w:val="24"/>
                <w:szCs w:val="24"/>
              </w:rPr>
              <w:t>Численность/удельный вес численности воспитанников в общей численности воспитанников, получающих услуги присмотра и ухода:</w:t>
            </w:r>
          </w:p>
        </w:tc>
        <w:tc>
          <w:tcPr>
            <w:tcW w:w="2552" w:type="dxa"/>
            <w:vAlign w:val="center"/>
          </w:tcPr>
          <w:p w:rsidR="00A51A03" w:rsidRPr="00170DA6" w:rsidRDefault="00A51A03" w:rsidP="00C939C5">
            <w:pPr>
              <w:spacing w:after="0"/>
              <w:jc w:val="both"/>
              <w:rPr>
                <w:rFonts w:ascii="Times New Roman" w:hAnsi="Times New Roman"/>
                <w:sz w:val="24"/>
                <w:szCs w:val="24"/>
              </w:rPr>
            </w:pPr>
            <w:r w:rsidRPr="00170DA6">
              <w:rPr>
                <w:rFonts w:ascii="Times New Roman" w:hAnsi="Times New Roman"/>
                <w:sz w:val="24"/>
                <w:szCs w:val="24"/>
              </w:rPr>
              <w:t>19 человек/100%</w:t>
            </w:r>
          </w:p>
        </w:tc>
      </w:tr>
      <w:tr w:rsidR="00A51A03" w:rsidRPr="00170DA6" w:rsidTr="00C939C5">
        <w:trPr>
          <w:jc w:val="center"/>
        </w:trPr>
        <w:tc>
          <w:tcPr>
            <w:tcW w:w="762" w:type="dxa"/>
            <w:vAlign w:val="center"/>
          </w:tcPr>
          <w:p w:rsidR="00A51A03" w:rsidRPr="00170DA6" w:rsidRDefault="00A51A03" w:rsidP="00C939C5">
            <w:pPr>
              <w:spacing w:after="0"/>
              <w:jc w:val="both"/>
              <w:rPr>
                <w:rFonts w:ascii="Times New Roman" w:hAnsi="Times New Roman"/>
                <w:sz w:val="24"/>
                <w:szCs w:val="24"/>
              </w:rPr>
            </w:pPr>
            <w:r w:rsidRPr="00170DA6">
              <w:rPr>
                <w:rFonts w:ascii="Times New Roman" w:hAnsi="Times New Roman"/>
                <w:sz w:val="24"/>
                <w:szCs w:val="24"/>
              </w:rPr>
              <w:t>1.4.1</w:t>
            </w:r>
          </w:p>
        </w:tc>
        <w:tc>
          <w:tcPr>
            <w:tcW w:w="6095" w:type="dxa"/>
            <w:vAlign w:val="center"/>
          </w:tcPr>
          <w:p w:rsidR="00A51A03" w:rsidRPr="00170DA6" w:rsidRDefault="00A51A03" w:rsidP="00C939C5">
            <w:pPr>
              <w:spacing w:after="0"/>
              <w:jc w:val="both"/>
              <w:rPr>
                <w:rFonts w:ascii="Times New Roman" w:hAnsi="Times New Roman"/>
                <w:sz w:val="24"/>
                <w:szCs w:val="24"/>
              </w:rPr>
            </w:pPr>
            <w:r w:rsidRPr="00170DA6">
              <w:rPr>
                <w:rFonts w:ascii="Times New Roman" w:hAnsi="Times New Roman"/>
                <w:sz w:val="24"/>
                <w:szCs w:val="24"/>
              </w:rPr>
              <w:t xml:space="preserve">В </w:t>
            </w:r>
            <w:proofErr w:type="gramStart"/>
            <w:r w:rsidRPr="00170DA6">
              <w:rPr>
                <w:rFonts w:ascii="Times New Roman" w:hAnsi="Times New Roman"/>
                <w:sz w:val="24"/>
                <w:szCs w:val="24"/>
              </w:rPr>
              <w:t>режиме полного дня</w:t>
            </w:r>
            <w:proofErr w:type="gramEnd"/>
            <w:r w:rsidRPr="00170DA6">
              <w:rPr>
                <w:rFonts w:ascii="Times New Roman" w:hAnsi="Times New Roman"/>
                <w:sz w:val="24"/>
                <w:szCs w:val="24"/>
              </w:rPr>
              <w:t xml:space="preserve"> (9 часов)</w:t>
            </w:r>
          </w:p>
        </w:tc>
        <w:tc>
          <w:tcPr>
            <w:tcW w:w="2552" w:type="dxa"/>
            <w:vAlign w:val="center"/>
          </w:tcPr>
          <w:p w:rsidR="00A51A03" w:rsidRPr="00170DA6" w:rsidRDefault="00A51A03" w:rsidP="00C939C5">
            <w:pPr>
              <w:spacing w:after="0"/>
              <w:jc w:val="both"/>
              <w:rPr>
                <w:rFonts w:ascii="Times New Roman" w:hAnsi="Times New Roman"/>
                <w:sz w:val="24"/>
                <w:szCs w:val="24"/>
              </w:rPr>
            </w:pPr>
            <w:r w:rsidRPr="00170DA6">
              <w:rPr>
                <w:rFonts w:ascii="Times New Roman" w:hAnsi="Times New Roman"/>
                <w:sz w:val="24"/>
                <w:szCs w:val="24"/>
              </w:rPr>
              <w:t>19 человек/100%</w:t>
            </w:r>
          </w:p>
        </w:tc>
      </w:tr>
      <w:tr w:rsidR="00A51A03" w:rsidRPr="00170DA6" w:rsidTr="00C939C5">
        <w:trPr>
          <w:jc w:val="center"/>
        </w:trPr>
        <w:tc>
          <w:tcPr>
            <w:tcW w:w="762" w:type="dxa"/>
            <w:vAlign w:val="center"/>
          </w:tcPr>
          <w:p w:rsidR="00A51A03" w:rsidRPr="00170DA6" w:rsidRDefault="00A51A03" w:rsidP="00C939C5">
            <w:pPr>
              <w:spacing w:after="0"/>
              <w:jc w:val="both"/>
              <w:rPr>
                <w:rFonts w:ascii="Times New Roman" w:hAnsi="Times New Roman"/>
                <w:sz w:val="24"/>
                <w:szCs w:val="24"/>
              </w:rPr>
            </w:pPr>
            <w:r w:rsidRPr="00170DA6">
              <w:rPr>
                <w:rFonts w:ascii="Times New Roman" w:hAnsi="Times New Roman"/>
                <w:sz w:val="24"/>
                <w:szCs w:val="24"/>
              </w:rPr>
              <w:t>1.4.2</w:t>
            </w:r>
          </w:p>
        </w:tc>
        <w:tc>
          <w:tcPr>
            <w:tcW w:w="6095" w:type="dxa"/>
            <w:vAlign w:val="center"/>
          </w:tcPr>
          <w:p w:rsidR="00A51A03" w:rsidRPr="00170DA6" w:rsidRDefault="00A51A03" w:rsidP="00C939C5">
            <w:pPr>
              <w:spacing w:after="0"/>
              <w:jc w:val="both"/>
              <w:rPr>
                <w:rFonts w:ascii="Times New Roman" w:hAnsi="Times New Roman"/>
                <w:sz w:val="24"/>
                <w:szCs w:val="24"/>
              </w:rPr>
            </w:pPr>
            <w:r w:rsidRPr="00170DA6">
              <w:rPr>
                <w:rFonts w:ascii="Times New Roman" w:hAnsi="Times New Roman"/>
                <w:sz w:val="24"/>
                <w:szCs w:val="24"/>
              </w:rPr>
              <w:t>В режиме продленного дня (12-14 часов)</w:t>
            </w:r>
          </w:p>
        </w:tc>
        <w:tc>
          <w:tcPr>
            <w:tcW w:w="2552" w:type="dxa"/>
            <w:vAlign w:val="center"/>
          </w:tcPr>
          <w:p w:rsidR="00A51A03" w:rsidRPr="00170DA6" w:rsidRDefault="00A51A03" w:rsidP="00C939C5">
            <w:pPr>
              <w:spacing w:after="0"/>
              <w:jc w:val="both"/>
              <w:rPr>
                <w:rFonts w:ascii="Times New Roman" w:hAnsi="Times New Roman"/>
                <w:sz w:val="24"/>
                <w:szCs w:val="24"/>
              </w:rPr>
            </w:pPr>
            <w:r w:rsidRPr="00170DA6">
              <w:rPr>
                <w:rFonts w:ascii="Times New Roman" w:hAnsi="Times New Roman"/>
                <w:sz w:val="24"/>
                <w:szCs w:val="24"/>
              </w:rPr>
              <w:t>0 человек</w:t>
            </w:r>
          </w:p>
        </w:tc>
      </w:tr>
      <w:tr w:rsidR="00A51A03" w:rsidRPr="00170DA6" w:rsidTr="00C939C5">
        <w:trPr>
          <w:jc w:val="center"/>
        </w:trPr>
        <w:tc>
          <w:tcPr>
            <w:tcW w:w="762" w:type="dxa"/>
            <w:vAlign w:val="center"/>
          </w:tcPr>
          <w:p w:rsidR="00A51A03" w:rsidRPr="00170DA6" w:rsidRDefault="00A51A03" w:rsidP="00C939C5">
            <w:pPr>
              <w:spacing w:after="0"/>
              <w:jc w:val="both"/>
              <w:rPr>
                <w:rFonts w:ascii="Times New Roman" w:hAnsi="Times New Roman"/>
                <w:sz w:val="24"/>
                <w:szCs w:val="24"/>
              </w:rPr>
            </w:pPr>
            <w:r w:rsidRPr="00170DA6">
              <w:rPr>
                <w:rFonts w:ascii="Times New Roman" w:hAnsi="Times New Roman"/>
                <w:sz w:val="24"/>
                <w:szCs w:val="24"/>
              </w:rPr>
              <w:t>1.4.3</w:t>
            </w:r>
          </w:p>
        </w:tc>
        <w:tc>
          <w:tcPr>
            <w:tcW w:w="6095" w:type="dxa"/>
            <w:vAlign w:val="center"/>
          </w:tcPr>
          <w:p w:rsidR="00A51A03" w:rsidRPr="00170DA6" w:rsidRDefault="00A51A03" w:rsidP="00C939C5">
            <w:pPr>
              <w:spacing w:after="0"/>
              <w:jc w:val="both"/>
              <w:rPr>
                <w:rFonts w:ascii="Times New Roman" w:hAnsi="Times New Roman"/>
                <w:sz w:val="24"/>
                <w:szCs w:val="24"/>
              </w:rPr>
            </w:pPr>
            <w:r w:rsidRPr="00170DA6">
              <w:rPr>
                <w:rFonts w:ascii="Times New Roman" w:hAnsi="Times New Roman"/>
                <w:sz w:val="24"/>
                <w:szCs w:val="24"/>
              </w:rPr>
              <w:t>В режиме круглосуточного пребывания</w:t>
            </w:r>
          </w:p>
        </w:tc>
        <w:tc>
          <w:tcPr>
            <w:tcW w:w="2552" w:type="dxa"/>
            <w:vAlign w:val="center"/>
          </w:tcPr>
          <w:p w:rsidR="00A51A03" w:rsidRPr="00170DA6" w:rsidRDefault="00A51A03" w:rsidP="00C939C5">
            <w:pPr>
              <w:spacing w:after="0"/>
              <w:jc w:val="both"/>
              <w:rPr>
                <w:rFonts w:ascii="Times New Roman" w:hAnsi="Times New Roman"/>
                <w:sz w:val="24"/>
                <w:szCs w:val="24"/>
              </w:rPr>
            </w:pPr>
            <w:r w:rsidRPr="00170DA6">
              <w:rPr>
                <w:rFonts w:ascii="Times New Roman" w:hAnsi="Times New Roman"/>
                <w:sz w:val="24"/>
                <w:szCs w:val="24"/>
              </w:rPr>
              <w:t>0 человек</w:t>
            </w:r>
          </w:p>
        </w:tc>
      </w:tr>
      <w:tr w:rsidR="00A51A03" w:rsidRPr="00170DA6" w:rsidTr="00C939C5">
        <w:trPr>
          <w:jc w:val="center"/>
        </w:trPr>
        <w:tc>
          <w:tcPr>
            <w:tcW w:w="762" w:type="dxa"/>
            <w:vAlign w:val="center"/>
          </w:tcPr>
          <w:p w:rsidR="00A51A03" w:rsidRPr="00170DA6" w:rsidRDefault="00A51A03" w:rsidP="00C939C5">
            <w:pPr>
              <w:spacing w:after="0"/>
              <w:jc w:val="both"/>
              <w:rPr>
                <w:rFonts w:ascii="Times New Roman" w:hAnsi="Times New Roman"/>
                <w:sz w:val="24"/>
                <w:szCs w:val="24"/>
              </w:rPr>
            </w:pPr>
            <w:r w:rsidRPr="00170DA6">
              <w:rPr>
                <w:rFonts w:ascii="Times New Roman" w:hAnsi="Times New Roman"/>
                <w:sz w:val="24"/>
                <w:szCs w:val="24"/>
              </w:rPr>
              <w:t>1.5</w:t>
            </w:r>
          </w:p>
        </w:tc>
        <w:tc>
          <w:tcPr>
            <w:tcW w:w="6095" w:type="dxa"/>
            <w:vAlign w:val="center"/>
          </w:tcPr>
          <w:p w:rsidR="00A51A03" w:rsidRPr="00170DA6" w:rsidRDefault="00A51A03" w:rsidP="00C939C5">
            <w:pPr>
              <w:spacing w:after="0"/>
              <w:jc w:val="both"/>
              <w:rPr>
                <w:rFonts w:ascii="Times New Roman" w:hAnsi="Times New Roman"/>
                <w:b/>
                <w:sz w:val="24"/>
                <w:szCs w:val="24"/>
              </w:rPr>
            </w:pPr>
            <w:r w:rsidRPr="00170DA6">
              <w:rPr>
                <w:rFonts w:ascii="Times New Roman" w:hAnsi="Times New Roman"/>
                <w:sz w:val="24"/>
                <w:szCs w:val="24"/>
              </w:rPr>
              <w:t>Численность/удельный вес численности воспитанников с ограниченными возможностями здоровья в общей численности воспитанников, получающих услуги:</w:t>
            </w:r>
          </w:p>
        </w:tc>
        <w:tc>
          <w:tcPr>
            <w:tcW w:w="2552" w:type="dxa"/>
            <w:vAlign w:val="center"/>
          </w:tcPr>
          <w:p w:rsidR="00A51A03" w:rsidRPr="00170DA6" w:rsidRDefault="00A51A03" w:rsidP="00C939C5">
            <w:pPr>
              <w:spacing w:after="0"/>
              <w:jc w:val="both"/>
              <w:rPr>
                <w:rFonts w:ascii="Times New Roman" w:hAnsi="Times New Roman"/>
                <w:sz w:val="24"/>
                <w:szCs w:val="24"/>
              </w:rPr>
            </w:pPr>
            <w:r w:rsidRPr="00170DA6">
              <w:rPr>
                <w:rFonts w:ascii="Times New Roman" w:hAnsi="Times New Roman"/>
                <w:sz w:val="24"/>
                <w:szCs w:val="24"/>
              </w:rPr>
              <w:t>0 человек</w:t>
            </w:r>
          </w:p>
        </w:tc>
      </w:tr>
      <w:tr w:rsidR="00A51A03" w:rsidRPr="00170DA6" w:rsidTr="00C939C5">
        <w:trPr>
          <w:jc w:val="center"/>
        </w:trPr>
        <w:tc>
          <w:tcPr>
            <w:tcW w:w="762" w:type="dxa"/>
            <w:vAlign w:val="center"/>
          </w:tcPr>
          <w:p w:rsidR="00A51A03" w:rsidRPr="00170DA6" w:rsidRDefault="00A51A03" w:rsidP="00C939C5">
            <w:pPr>
              <w:spacing w:after="0"/>
              <w:jc w:val="both"/>
              <w:rPr>
                <w:rFonts w:ascii="Times New Roman" w:hAnsi="Times New Roman"/>
                <w:sz w:val="24"/>
                <w:szCs w:val="24"/>
              </w:rPr>
            </w:pPr>
            <w:r w:rsidRPr="00170DA6">
              <w:rPr>
                <w:rFonts w:ascii="Times New Roman" w:hAnsi="Times New Roman"/>
                <w:sz w:val="24"/>
                <w:szCs w:val="24"/>
              </w:rPr>
              <w:t>1.5.1</w:t>
            </w:r>
          </w:p>
        </w:tc>
        <w:tc>
          <w:tcPr>
            <w:tcW w:w="6095" w:type="dxa"/>
            <w:vAlign w:val="center"/>
          </w:tcPr>
          <w:p w:rsidR="00A51A03" w:rsidRPr="00170DA6" w:rsidRDefault="00A51A03" w:rsidP="00C939C5">
            <w:pPr>
              <w:spacing w:after="0"/>
              <w:jc w:val="both"/>
              <w:rPr>
                <w:rFonts w:ascii="Times New Roman" w:hAnsi="Times New Roman"/>
                <w:sz w:val="24"/>
                <w:szCs w:val="24"/>
              </w:rPr>
            </w:pPr>
            <w:r w:rsidRPr="00170DA6">
              <w:rPr>
                <w:rFonts w:ascii="Times New Roman" w:hAnsi="Times New Roman"/>
                <w:sz w:val="24"/>
                <w:szCs w:val="24"/>
              </w:rPr>
              <w:t>По коррекции недостатков в физическом и (или) психическом развитии</w:t>
            </w:r>
          </w:p>
        </w:tc>
        <w:tc>
          <w:tcPr>
            <w:tcW w:w="2552" w:type="dxa"/>
            <w:vAlign w:val="center"/>
          </w:tcPr>
          <w:p w:rsidR="00A51A03" w:rsidRPr="00170DA6" w:rsidRDefault="00A51A03" w:rsidP="00C939C5">
            <w:pPr>
              <w:spacing w:after="0"/>
              <w:jc w:val="both"/>
              <w:rPr>
                <w:rFonts w:ascii="Times New Roman" w:hAnsi="Times New Roman"/>
                <w:sz w:val="24"/>
                <w:szCs w:val="24"/>
              </w:rPr>
            </w:pPr>
            <w:r w:rsidRPr="00170DA6">
              <w:rPr>
                <w:rFonts w:ascii="Times New Roman" w:hAnsi="Times New Roman"/>
                <w:sz w:val="24"/>
                <w:szCs w:val="24"/>
              </w:rPr>
              <w:t>0 человек</w:t>
            </w:r>
          </w:p>
        </w:tc>
      </w:tr>
      <w:tr w:rsidR="00A51A03" w:rsidRPr="00170DA6" w:rsidTr="00C939C5">
        <w:trPr>
          <w:jc w:val="center"/>
        </w:trPr>
        <w:tc>
          <w:tcPr>
            <w:tcW w:w="762" w:type="dxa"/>
            <w:vAlign w:val="center"/>
          </w:tcPr>
          <w:p w:rsidR="00A51A03" w:rsidRPr="00170DA6" w:rsidRDefault="00A51A03" w:rsidP="00C939C5">
            <w:pPr>
              <w:spacing w:after="0"/>
              <w:jc w:val="both"/>
              <w:rPr>
                <w:rFonts w:ascii="Times New Roman" w:hAnsi="Times New Roman"/>
                <w:sz w:val="24"/>
                <w:szCs w:val="24"/>
              </w:rPr>
            </w:pPr>
            <w:r w:rsidRPr="00170DA6">
              <w:rPr>
                <w:rFonts w:ascii="Times New Roman" w:hAnsi="Times New Roman"/>
                <w:sz w:val="24"/>
                <w:szCs w:val="24"/>
              </w:rPr>
              <w:t>1.5.2</w:t>
            </w:r>
          </w:p>
        </w:tc>
        <w:tc>
          <w:tcPr>
            <w:tcW w:w="6095" w:type="dxa"/>
            <w:vAlign w:val="center"/>
          </w:tcPr>
          <w:p w:rsidR="00A51A03" w:rsidRPr="00170DA6" w:rsidRDefault="00A51A03" w:rsidP="00C939C5">
            <w:pPr>
              <w:spacing w:after="0"/>
              <w:jc w:val="both"/>
              <w:rPr>
                <w:rFonts w:ascii="Times New Roman" w:hAnsi="Times New Roman"/>
                <w:sz w:val="24"/>
                <w:szCs w:val="24"/>
              </w:rPr>
            </w:pPr>
            <w:r w:rsidRPr="00170DA6">
              <w:rPr>
                <w:rFonts w:ascii="Times New Roman" w:hAnsi="Times New Roman"/>
                <w:sz w:val="24"/>
                <w:szCs w:val="24"/>
              </w:rPr>
              <w:t>По освоению образовательной программы дошкольного образования</w:t>
            </w:r>
          </w:p>
        </w:tc>
        <w:tc>
          <w:tcPr>
            <w:tcW w:w="2552" w:type="dxa"/>
            <w:vAlign w:val="center"/>
          </w:tcPr>
          <w:p w:rsidR="00A51A03" w:rsidRPr="00170DA6" w:rsidRDefault="00A51A03" w:rsidP="00C939C5">
            <w:pPr>
              <w:spacing w:after="0"/>
              <w:jc w:val="both"/>
              <w:rPr>
                <w:rFonts w:ascii="Times New Roman" w:hAnsi="Times New Roman"/>
                <w:sz w:val="24"/>
                <w:szCs w:val="24"/>
              </w:rPr>
            </w:pPr>
            <w:r>
              <w:rPr>
                <w:rFonts w:ascii="Times New Roman" w:hAnsi="Times New Roman"/>
                <w:sz w:val="24"/>
                <w:szCs w:val="24"/>
              </w:rPr>
              <w:t>19</w:t>
            </w:r>
            <w:r w:rsidRPr="00170DA6">
              <w:rPr>
                <w:rFonts w:ascii="Times New Roman" w:hAnsi="Times New Roman"/>
                <w:sz w:val="24"/>
                <w:szCs w:val="24"/>
              </w:rPr>
              <w:t xml:space="preserve"> человек</w:t>
            </w:r>
          </w:p>
        </w:tc>
      </w:tr>
      <w:tr w:rsidR="00A51A03" w:rsidRPr="00170DA6" w:rsidTr="00C939C5">
        <w:trPr>
          <w:jc w:val="center"/>
        </w:trPr>
        <w:tc>
          <w:tcPr>
            <w:tcW w:w="762" w:type="dxa"/>
            <w:vAlign w:val="center"/>
          </w:tcPr>
          <w:p w:rsidR="00A51A03" w:rsidRPr="00170DA6" w:rsidRDefault="00A51A03" w:rsidP="00C939C5">
            <w:pPr>
              <w:spacing w:after="0"/>
              <w:jc w:val="both"/>
              <w:rPr>
                <w:rFonts w:ascii="Times New Roman" w:hAnsi="Times New Roman"/>
                <w:sz w:val="24"/>
                <w:szCs w:val="24"/>
              </w:rPr>
            </w:pPr>
            <w:r w:rsidRPr="00170DA6">
              <w:rPr>
                <w:rFonts w:ascii="Times New Roman" w:hAnsi="Times New Roman"/>
                <w:sz w:val="24"/>
                <w:szCs w:val="24"/>
              </w:rPr>
              <w:t>1.5.3</w:t>
            </w:r>
          </w:p>
        </w:tc>
        <w:tc>
          <w:tcPr>
            <w:tcW w:w="6095" w:type="dxa"/>
            <w:vAlign w:val="center"/>
          </w:tcPr>
          <w:p w:rsidR="00A51A03" w:rsidRPr="00170DA6" w:rsidRDefault="00A51A03" w:rsidP="00C939C5">
            <w:pPr>
              <w:spacing w:after="0"/>
              <w:jc w:val="both"/>
              <w:rPr>
                <w:rFonts w:ascii="Times New Roman" w:hAnsi="Times New Roman"/>
                <w:sz w:val="24"/>
                <w:szCs w:val="24"/>
              </w:rPr>
            </w:pPr>
            <w:r w:rsidRPr="00170DA6">
              <w:rPr>
                <w:rFonts w:ascii="Times New Roman" w:hAnsi="Times New Roman"/>
                <w:sz w:val="24"/>
                <w:szCs w:val="24"/>
              </w:rPr>
              <w:t>По присмотру и уходу</w:t>
            </w:r>
          </w:p>
        </w:tc>
        <w:tc>
          <w:tcPr>
            <w:tcW w:w="2552" w:type="dxa"/>
            <w:vAlign w:val="center"/>
          </w:tcPr>
          <w:p w:rsidR="00A51A03" w:rsidRPr="00170DA6" w:rsidRDefault="00A51A03" w:rsidP="00C939C5">
            <w:pPr>
              <w:spacing w:after="0"/>
              <w:jc w:val="both"/>
              <w:rPr>
                <w:rFonts w:ascii="Times New Roman" w:hAnsi="Times New Roman"/>
                <w:sz w:val="24"/>
                <w:szCs w:val="24"/>
              </w:rPr>
            </w:pPr>
            <w:r w:rsidRPr="00170DA6">
              <w:rPr>
                <w:rFonts w:ascii="Times New Roman" w:hAnsi="Times New Roman"/>
                <w:sz w:val="24"/>
                <w:szCs w:val="24"/>
              </w:rPr>
              <w:t>0 человек</w:t>
            </w:r>
          </w:p>
        </w:tc>
      </w:tr>
      <w:tr w:rsidR="00A51A03" w:rsidRPr="00170DA6" w:rsidTr="00C939C5">
        <w:trPr>
          <w:jc w:val="center"/>
        </w:trPr>
        <w:tc>
          <w:tcPr>
            <w:tcW w:w="762" w:type="dxa"/>
            <w:vAlign w:val="center"/>
          </w:tcPr>
          <w:p w:rsidR="00A51A03" w:rsidRPr="00170DA6" w:rsidRDefault="00A51A03" w:rsidP="00C939C5">
            <w:pPr>
              <w:spacing w:after="0"/>
              <w:jc w:val="both"/>
              <w:rPr>
                <w:rFonts w:ascii="Times New Roman" w:hAnsi="Times New Roman"/>
                <w:sz w:val="24"/>
                <w:szCs w:val="24"/>
              </w:rPr>
            </w:pPr>
            <w:r w:rsidRPr="00170DA6">
              <w:rPr>
                <w:rFonts w:ascii="Times New Roman" w:hAnsi="Times New Roman"/>
                <w:sz w:val="24"/>
                <w:szCs w:val="24"/>
              </w:rPr>
              <w:t>1.6</w:t>
            </w:r>
          </w:p>
        </w:tc>
        <w:tc>
          <w:tcPr>
            <w:tcW w:w="6095" w:type="dxa"/>
            <w:vAlign w:val="center"/>
          </w:tcPr>
          <w:p w:rsidR="00A51A03" w:rsidRPr="00170DA6" w:rsidRDefault="00A51A03" w:rsidP="00C939C5">
            <w:pPr>
              <w:spacing w:after="0"/>
              <w:jc w:val="both"/>
              <w:rPr>
                <w:rFonts w:ascii="Times New Roman" w:hAnsi="Times New Roman"/>
                <w:sz w:val="24"/>
                <w:szCs w:val="24"/>
              </w:rPr>
            </w:pPr>
            <w:r w:rsidRPr="00170DA6">
              <w:rPr>
                <w:rFonts w:ascii="Times New Roman" w:hAnsi="Times New Roman"/>
                <w:sz w:val="24"/>
                <w:szCs w:val="24"/>
              </w:rPr>
              <w:t>Средний показатель пропущенных дней при посещении дошкольной образовательной организации по болезни на одного воспитанника</w:t>
            </w:r>
          </w:p>
        </w:tc>
        <w:tc>
          <w:tcPr>
            <w:tcW w:w="2552" w:type="dxa"/>
            <w:vAlign w:val="center"/>
          </w:tcPr>
          <w:p w:rsidR="00A51A03" w:rsidRPr="00170DA6" w:rsidRDefault="00A51A03" w:rsidP="00C939C5">
            <w:pPr>
              <w:spacing w:after="0"/>
              <w:jc w:val="both"/>
              <w:rPr>
                <w:rFonts w:ascii="Times New Roman" w:hAnsi="Times New Roman"/>
                <w:sz w:val="24"/>
                <w:szCs w:val="24"/>
              </w:rPr>
            </w:pPr>
            <w:r>
              <w:rPr>
                <w:rFonts w:ascii="Times New Roman" w:hAnsi="Times New Roman"/>
                <w:sz w:val="24"/>
                <w:szCs w:val="24"/>
              </w:rPr>
              <w:t>1,07</w:t>
            </w:r>
            <w:r w:rsidRPr="00170DA6">
              <w:rPr>
                <w:rFonts w:ascii="Times New Roman" w:hAnsi="Times New Roman"/>
                <w:sz w:val="24"/>
                <w:szCs w:val="24"/>
              </w:rPr>
              <w:t xml:space="preserve"> дней</w:t>
            </w:r>
          </w:p>
        </w:tc>
      </w:tr>
      <w:tr w:rsidR="00A51A03" w:rsidRPr="00170DA6" w:rsidTr="00C939C5">
        <w:trPr>
          <w:jc w:val="center"/>
        </w:trPr>
        <w:tc>
          <w:tcPr>
            <w:tcW w:w="762" w:type="dxa"/>
            <w:vAlign w:val="center"/>
          </w:tcPr>
          <w:p w:rsidR="00A51A03" w:rsidRPr="00170DA6" w:rsidRDefault="00A51A03" w:rsidP="00C939C5">
            <w:pPr>
              <w:spacing w:after="0"/>
              <w:jc w:val="both"/>
              <w:rPr>
                <w:rFonts w:ascii="Times New Roman" w:hAnsi="Times New Roman"/>
                <w:sz w:val="24"/>
                <w:szCs w:val="24"/>
              </w:rPr>
            </w:pPr>
            <w:r w:rsidRPr="00170DA6">
              <w:rPr>
                <w:rFonts w:ascii="Times New Roman" w:hAnsi="Times New Roman"/>
                <w:sz w:val="24"/>
                <w:szCs w:val="24"/>
              </w:rPr>
              <w:t>1.7</w:t>
            </w:r>
          </w:p>
        </w:tc>
        <w:tc>
          <w:tcPr>
            <w:tcW w:w="6095" w:type="dxa"/>
            <w:vAlign w:val="center"/>
          </w:tcPr>
          <w:p w:rsidR="00A51A03" w:rsidRPr="00170DA6" w:rsidRDefault="00A51A03" w:rsidP="00C939C5">
            <w:pPr>
              <w:spacing w:after="0"/>
              <w:jc w:val="both"/>
              <w:rPr>
                <w:rFonts w:ascii="Times New Roman" w:hAnsi="Times New Roman"/>
                <w:sz w:val="24"/>
                <w:szCs w:val="24"/>
              </w:rPr>
            </w:pPr>
            <w:r w:rsidRPr="00170DA6">
              <w:rPr>
                <w:rFonts w:ascii="Times New Roman" w:hAnsi="Times New Roman"/>
                <w:sz w:val="24"/>
                <w:szCs w:val="24"/>
              </w:rPr>
              <w:t>Общая численность педагогических работников, в том числе:</w:t>
            </w:r>
          </w:p>
        </w:tc>
        <w:tc>
          <w:tcPr>
            <w:tcW w:w="2552" w:type="dxa"/>
            <w:vAlign w:val="center"/>
          </w:tcPr>
          <w:p w:rsidR="00A51A03" w:rsidRPr="00170DA6" w:rsidRDefault="00A51A03" w:rsidP="00C939C5">
            <w:pPr>
              <w:spacing w:after="0"/>
              <w:jc w:val="both"/>
              <w:rPr>
                <w:rFonts w:ascii="Times New Roman" w:hAnsi="Times New Roman"/>
                <w:sz w:val="24"/>
                <w:szCs w:val="24"/>
              </w:rPr>
            </w:pPr>
            <w:r>
              <w:rPr>
                <w:rFonts w:ascii="Times New Roman" w:hAnsi="Times New Roman"/>
                <w:sz w:val="24"/>
                <w:szCs w:val="24"/>
              </w:rPr>
              <w:t>1</w:t>
            </w:r>
            <w:r w:rsidRPr="00170DA6">
              <w:rPr>
                <w:rFonts w:ascii="Times New Roman" w:hAnsi="Times New Roman"/>
                <w:sz w:val="24"/>
                <w:szCs w:val="24"/>
              </w:rPr>
              <w:t xml:space="preserve"> человек</w:t>
            </w:r>
          </w:p>
        </w:tc>
      </w:tr>
      <w:tr w:rsidR="00A51A03" w:rsidRPr="00170DA6" w:rsidTr="00C939C5">
        <w:trPr>
          <w:jc w:val="center"/>
        </w:trPr>
        <w:tc>
          <w:tcPr>
            <w:tcW w:w="762" w:type="dxa"/>
            <w:vAlign w:val="center"/>
          </w:tcPr>
          <w:p w:rsidR="00A51A03" w:rsidRPr="00170DA6" w:rsidRDefault="00A51A03" w:rsidP="00C939C5">
            <w:pPr>
              <w:spacing w:after="0"/>
              <w:jc w:val="both"/>
              <w:rPr>
                <w:rFonts w:ascii="Times New Roman" w:hAnsi="Times New Roman"/>
                <w:sz w:val="24"/>
                <w:szCs w:val="24"/>
              </w:rPr>
            </w:pPr>
            <w:r w:rsidRPr="00170DA6">
              <w:rPr>
                <w:rFonts w:ascii="Times New Roman" w:hAnsi="Times New Roman"/>
                <w:sz w:val="24"/>
                <w:szCs w:val="24"/>
              </w:rPr>
              <w:t>1.7.1</w:t>
            </w:r>
          </w:p>
        </w:tc>
        <w:tc>
          <w:tcPr>
            <w:tcW w:w="6095" w:type="dxa"/>
            <w:vAlign w:val="center"/>
          </w:tcPr>
          <w:p w:rsidR="00A51A03" w:rsidRPr="00170DA6" w:rsidRDefault="00A51A03" w:rsidP="00C939C5">
            <w:pPr>
              <w:spacing w:after="0"/>
              <w:jc w:val="both"/>
              <w:rPr>
                <w:rFonts w:ascii="Times New Roman" w:hAnsi="Times New Roman"/>
                <w:sz w:val="24"/>
                <w:szCs w:val="24"/>
              </w:rPr>
            </w:pPr>
            <w:r w:rsidRPr="00170DA6">
              <w:rPr>
                <w:rFonts w:ascii="Times New Roman" w:hAnsi="Times New Roman"/>
                <w:sz w:val="24"/>
                <w:szCs w:val="24"/>
              </w:rPr>
              <w:t>Численность/удельный вес численности педагогических работников, имеющих высшее образование</w:t>
            </w:r>
          </w:p>
        </w:tc>
        <w:tc>
          <w:tcPr>
            <w:tcW w:w="2552" w:type="dxa"/>
            <w:vAlign w:val="center"/>
          </w:tcPr>
          <w:p w:rsidR="00A51A03" w:rsidRPr="00170DA6" w:rsidRDefault="00A51A03" w:rsidP="00C939C5">
            <w:pPr>
              <w:spacing w:after="0"/>
              <w:jc w:val="both"/>
              <w:rPr>
                <w:rFonts w:ascii="Times New Roman" w:hAnsi="Times New Roman"/>
                <w:sz w:val="24"/>
                <w:szCs w:val="24"/>
              </w:rPr>
            </w:pPr>
            <w:r>
              <w:rPr>
                <w:rFonts w:ascii="Times New Roman" w:hAnsi="Times New Roman"/>
                <w:sz w:val="24"/>
                <w:szCs w:val="24"/>
              </w:rPr>
              <w:t xml:space="preserve">            0 человек</w:t>
            </w:r>
          </w:p>
        </w:tc>
      </w:tr>
      <w:tr w:rsidR="00A51A03" w:rsidRPr="00170DA6" w:rsidTr="00C939C5">
        <w:trPr>
          <w:jc w:val="center"/>
        </w:trPr>
        <w:tc>
          <w:tcPr>
            <w:tcW w:w="762" w:type="dxa"/>
            <w:vAlign w:val="center"/>
          </w:tcPr>
          <w:p w:rsidR="00A51A03" w:rsidRPr="00170DA6" w:rsidRDefault="00A51A03" w:rsidP="00C939C5">
            <w:pPr>
              <w:spacing w:after="0"/>
              <w:jc w:val="both"/>
              <w:rPr>
                <w:rFonts w:ascii="Times New Roman" w:hAnsi="Times New Roman"/>
                <w:sz w:val="24"/>
                <w:szCs w:val="24"/>
              </w:rPr>
            </w:pPr>
            <w:r w:rsidRPr="00170DA6">
              <w:rPr>
                <w:rFonts w:ascii="Times New Roman" w:hAnsi="Times New Roman"/>
                <w:sz w:val="24"/>
                <w:szCs w:val="24"/>
              </w:rPr>
              <w:t>1.7.2</w:t>
            </w:r>
          </w:p>
        </w:tc>
        <w:tc>
          <w:tcPr>
            <w:tcW w:w="6095" w:type="dxa"/>
            <w:vAlign w:val="center"/>
          </w:tcPr>
          <w:p w:rsidR="00A51A03" w:rsidRPr="00170DA6" w:rsidRDefault="00A51A03" w:rsidP="00C939C5">
            <w:pPr>
              <w:spacing w:after="0"/>
              <w:jc w:val="both"/>
              <w:rPr>
                <w:rFonts w:ascii="Times New Roman" w:hAnsi="Times New Roman"/>
                <w:sz w:val="24"/>
                <w:szCs w:val="24"/>
              </w:rPr>
            </w:pPr>
            <w:r w:rsidRPr="00170DA6">
              <w:rPr>
                <w:rFonts w:ascii="Times New Roman" w:hAnsi="Times New Roman"/>
                <w:sz w:val="24"/>
                <w:szCs w:val="24"/>
              </w:rPr>
              <w:t>Численность/удельный вес численности педагогических работников, имеющих высшее образование педагогической направленности (профиля)</w:t>
            </w:r>
          </w:p>
        </w:tc>
        <w:tc>
          <w:tcPr>
            <w:tcW w:w="2552" w:type="dxa"/>
            <w:vAlign w:val="center"/>
          </w:tcPr>
          <w:p w:rsidR="00A51A03" w:rsidRPr="00170DA6" w:rsidRDefault="00A51A03" w:rsidP="00C939C5">
            <w:pPr>
              <w:spacing w:after="0"/>
              <w:jc w:val="both"/>
              <w:rPr>
                <w:rFonts w:ascii="Times New Roman" w:hAnsi="Times New Roman"/>
                <w:sz w:val="24"/>
                <w:szCs w:val="24"/>
              </w:rPr>
            </w:pPr>
            <w:r w:rsidRPr="00170DA6">
              <w:rPr>
                <w:rFonts w:ascii="Times New Roman" w:hAnsi="Times New Roman"/>
                <w:sz w:val="24"/>
                <w:szCs w:val="24"/>
              </w:rPr>
              <w:t>0 человек</w:t>
            </w:r>
          </w:p>
        </w:tc>
      </w:tr>
      <w:tr w:rsidR="00A51A03" w:rsidRPr="00170DA6" w:rsidTr="00C939C5">
        <w:trPr>
          <w:jc w:val="center"/>
        </w:trPr>
        <w:tc>
          <w:tcPr>
            <w:tcW w:w="762" w:type="dxa"/>
            <w:vAlign w:val="center"/>
          </w:tcPr>
          <w:p w:rsidR="00A51A03" w:rsidRPr="00170DA6" w:rsidRDefault="00A51A03" w:rsidP="00C939C5">
            <w:pPr>
              <w:spacing w:after="0"/>
              <w:jc w:val="both"/>
              <w:rPr>
                <w:rFonts w:ascii="Times New Roman" w:hAnsi="Times New Roman"/>
                <w:sz w:val="24"/>
                <w:szCs w:val="24"/>
              </w:rPr>
            </w:pPr>
            <w:r w:rsidRPr="00170DA6">
              <w:rPr>
                <w:rFonts w:ascii="Times New Roman" w:hAnsi="Times New Roman"/>
                <w:sz w:val="24"/>
                <w:szCs w:val="24"/>
              </w:rPr>
              <w:t>1.7.3</w:t>
            </w:r>
          </w:p>
        </w:tc>
        <w:tc>
          <w:tcPr>
            <w:tcW w:w="6095" w:type="dxa"/>
            <w:vAlign w:val="center"/>
          </w:tcPr>
          <w:p w:rsidR="00A51A03" w:rsidRPr="00170DA6" w:rsidRDefault="00A51A03" w:rsidP="00C939C5">
            <w:pPr>
              <w:spacing w:after="0"/>
              <w:jc w:val="both"/>
              <w:rPr>
                <w:rFonts w:ascii="Times New Roman" w:hAnsi="Times New Roman"/>
                <w:sz w:val="24"/>
                <w:szCs w:val="24"/>
              </w:rPr>
            </w:pPr>
            <w:r w:rsidRPr="00170DA6">
              <w:rPr>
                <w:rFonts w:ascii="Times New Roman" w:hAnsi="Times New Roman"/>
                <w:sz w:val="24"/>
                <w:szCs w:val="24"/>
              </w:rPr>
              <w:t>Численность/удельный вес численности педагогических работников, имеющих среднее профессиональное образование</w:t>
            </w:r>
          </w:p>
        </w:tc>
        <w:tc>
          <w:tcPr>
            <w:tcW w:w="2552" w:type="dxa"/>
            <w:vAlign w:val="center"/>
          </w:tcPr>
          <w:p w:rsidR="00A51A03" w:rsidRPr="00170DA6" w:rsidRDefault="00A51A03" w:rsidP="00C939C5">
            <w:pPr>
              <w:spacing w:after="0"/>
              <w:jc w:val="both"/>
              <w:rPr>
                <w:rFonts w:ascii="Times New Roman" w:hAnsi="Times New Roman"/>
                <w:sz w:val="24"/>
                <w:szCs w:val="24"/>
              </w:rPr>
            </w:pPr>
            <w:r>
              <w:rPr>
                <w:rFonts w:ascii="Times New Roman" w:hAnsi="Times New Roman"/>
                <w:sz w:val="24"/>
                <w:szCs w:val="24"/>
              </w:rPr>
              <w:t>1 человек/10</w:t>
            </w:r>
            <w:r w:rsidRPr="00170DA6">
              <w:rPr>
                <w:rFonts w:ascii="Times New Roman" w:hAnsi="Times New Roman"/>
                <w:sz w:val="24"/>
                <w:szCs w:val="24"/>
              </w:rPr>
              <w:t>0%</w:t>
            </w:r>
          </w:p>
        </w:tc>
      </w:tr>
      <w:tr w:rsidR="00A51A03" w:rsidRPr="00170DA6" w:rsidTr="00C939C5">
        <w:trPr>
          <w:jc w:val="center"/>
        </w:trPr>
        <w:tc>
          <w:tcPr>
            <w:tcW w:w="762" w:type="dxa"/>
            <w:vAlign w:val="center"/>
          </w:tcPr>
          <w:p w:rsidR="00A51A03" w:rsidRPr="00170DA6" w:rsidRDefault="00A51A03" w:rsidP="00C939C5">
            <w:pPr>
              <w:spacing w:after="0"/>
              <w:jc w:val="both"/>
              <w:rPr>
                <w:rFonts w:ascii="Times New Roman" w:hAnsi="Times New Roman"/>
                <w:sz w:val="24"/>
                <w:szCs w:val="24"/>
              </w:rPr>
            </w:pPr>
            <w:r w:rsidRPr="00170DA6">
              <w:rPr>
                <w:rFonts w:ascii="Times New Roman" w:hAnsi="Times New Roman"/>
                <w:sz w:val="24"/>
                <w:szCs w:val="24"/>
              </w:rPr>
              <w:t>1.7.4</w:t>
            </w:r>
          </w:p>
        </w:tc>
        <w:tc>
          <w:tcPr>
            <w:tcW w:w="6095" w:type="dxa"/>
            <w:vAlign w:val="center"/>
          </w:tcPr>
          <w:p w:rsidR="00A51A03" w:rsidRPr="00170DA6" w:rsidRDefault="00A51A03" w:rsidP="00C939C5">
            <w:pPr>
              <w:spacing w:after="0"/>
              <w:jc w:val="both"/>
              <w:rPr>
                <w:rFonts w:ascii="Times New Roman" w:hAnsi="Times New Roman"/>
                <w:sz w:val="24"/>
                <w:szCs w:val="24"/>
              </w:rPr>
            </w:pPr>
            <w:r w:rsidRPr="00170DA6">
              <w:rPr>
                <w:rFonts w:ascii="Times New Roman" w:hAnsi="Times New Roman"/>
                <w:sz w:val="24"/>
                <w:szCs w:val="24"/>
              </w:rPr>
              <w:t>Численность/удельный вес численности педагогических работников, имеющих среднее профессиональное образование педагогической направленности (профиля)</w:t>
            </w:r>
          </w:p>
        </w:tc>
        <w:tc>
          <w:tcPr>
            <w:tcW w:w="2552" w:type="dxa"/>
            <w:vAlign w:val="center"/>
          </w:tcPr>
          <w:p w:rsidR="00A51A03" w:rsidRPr="00170DA6" w:rsidRDefault="00A51A03" w:rsidP="00C939C5">
            <w:pPr>
              <w:spacing w:after="0"/>
              <w:jc w:val="both"/>
              <w:rPr>
                <w:rFonts w:ascii="Times New Roman" w:hAnsi="Times New Roman"/>
                <w:sz w:val="24"/>
                <w:szCs w:val="24"/>
              </w:rPr>
            </w:pPr>
            <w:r>
              <w:rPr>
                <w:rFonts w:ascii="Times New Roman" w:hAnsi="Times New Roman"/>
                <w:sz w:val="24"/>
                <w:szCs w:val="24"/>
              </w:rPr>
              <w:t>1 человек/10</w:t>
            </w:r>
            <w:r w:rsidRPr="00170DA6">
              <w:rPr>
                <w:rFonts w:ascii="Times New Roman" w:hAnsi="Times New Roman"/>
                <w:sz w:val="24"/>
                <w:szCs w:val="24"/>
              </w:rPr>
              <w:t>0%</w:t>
            </w:r>
          </w:p>
        </w:tc>
      </w:tr>
      <w:tr w:rsidR="00A51A03" w:rsidRPr="00170DA6" w:rsidTr="00C939C5">
        <w:trPr>
          <w:jc w:val="center"/>
        </w:trPr>
        <w:tc>
          <w:tcPr>
            <w:tcW w:w="762" w:type="dxa"/>
            <w:vAlign w:val="center"/>
          </w:tcPr>
          <w:p w:rsidR="00A51A03" w:rsidRPr="00170DA6" w:rsidRDefault="00A51A03" w:rsidP="00C939C5">
            <w:pPr>
              <w:spacing w:after="0"/>
              <w:jc w:val="both"/>
              <w:rPr>
                <w:rFonts w:ascii="Times New Roman" w:hAnsi="Times New Roman"/>
                <w:sz w:val="24"/>
                <w:szCs w:val="24"/>
              </w:rPr>
            </w:pPr>
            <w:r w:rsidRPr="00170DA6">
              <w:rPr>
                <w:rFonts w:ascii="Times New Roman" w:hAnsi="Times New Roman"/>
                <w:sz w:val="24"/>
                <w:szCs w:val="24"/>
              </w:rPr>
              <w:t>1.8</w:t>
            </w:r>
          </w:p>
        </w:tc>
        <w:tc>
          <w:tcPr>
            <w:tcW w:w="6095" w:type="dxa"/>
            <w:vAlign w:val="center"/>
          </w:tcPr>
          <w:p w:rsidR="00A51A03" w:rsidRPr="00170DA6" w:rsidRDefault="00A51A03" w:rsidP="00C939C5">
            <w:pPr>
              <w:spacing w:after="0"/>
              <w:jc w:val="both"/>
              <w:rPr>
                <w:rFonts w:ascii="Times New Roman" w:hAnsi="Times New Roman"/>
                <w:sz w:val="24"/>
                <w:szCs w:val="24"/>
              </w:rPr>
            </w:pPr>
            <w:r w:rsidRPr="00170DA6">
              <w:rPr>
                <w:rFonts w:ascii="Times New Roman" w:hAnsi="Times New Roman"/>
                <w:sz w:val="24"/>
                <w:szCs w:val="24"/>
              </w:rPr>
              <w:t>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2552" w:type="dxa"/>
            <w:vAlign w:val="center"/>
          </w:tcPr>
          <w:p w:rsidR="00A51A03" w:rsidRPr="00170DA6" w:rsidRDefault="00A51A03" w:rsidP="00C939C5">
            <w:pPr>
              <w:spacing w:after="0"/>
              <w:jc w:val="both"/>
              <w:rPr>
                <w:rFonts w:ascii="Times New Roman" w:hAnsi="Times New Roman"/>
                <w:sz w:val="24"/>
                <w:szCs w:val="24"/>
              </w:rPr>
            </w:pPr>
            <w:r>
              <w:rPr>
                <w:rFonts w:ascii="Times New Roman" w:hAnsi="Times New Roman"/>
                <w:sz w:val="24"/>
                <w:szCs w:val="24"/>
              </w:rPr>
              <w:t>0 человек/</w:t>
            </w:r>
            <w:r w:rsidRPr="00170DA6">
              <w:rPr>
                <w:rFonts w:ascii="Times New Roman" w:hAnsi="Times New Roman"/>
                <w:sz w:val="24"/>
                <w:szCs w:val="24"/>
              </w:rPr>
              <w:t>0%</w:t>
            </w:r>
          </w:p>
        </w:tc>
      </w:tr>
      <w:tr w:rsidR="00A51A03" w:rsidRPr="00170DA6" w:rsidTr="00C939C5">
        <w:trPr>
          <w:jc w:val="center"/>
        </w:trPr>
        <w:tc>
          <w:tcPr>
            <w:tcW w:w="762" w:type="dxa"/>
            <w:vAlign w:val="center"/>
          </w:tcPr>
          <w:p w:rsidR="00A51A03" w:rsidRPr="00170DA6" w:rsidRDefault="00A51A03" w:rsidP="00C939C5">
            <w:pPr>
              <w:spacing w:after="0"/>
              <w:jc w:val="both"/>
              <w:rPr>
                <w:rFonts w:ascii="Times New Roman" w:hAnsi="Times New Roman"/>
                <w:sz w:val="24"/>
                <w:szCs w:val="24"/>
              </w:rPr>
            </w:pPr>
            <w:r w:rsidRPr="00170DA6">
              <w:rPr>
                <w:rFonts w:ascii="Times New Roman" w:hAnsi="Times New Roman"/>
                <w:sz w:val="24"/>
                <w:szCs w:val="24"/>
              </w:rPr>
              <w:t>1.8.1</w:t>
            </w:r>
          </w:p>
        </w:tc>
        <w:tc>
          <w:tcPr>
            <w:tcW w:w="6095" w:type="dxa"/>
            <w:vAlign w:val="center"/>
          </w:tcPr>
          <w:p w:rsidR="00A51A03" w:rsidRPr="00170DA6" w:rsidRDefault="00A51A03" w:rsidP="00C939C5">
            <w:pPr>
              <w:spacing w:after="0"/>
              <w:jc w:val="both"/>
              <w:rPr>
                <w:rFonts w:ascii="Times New Roman" w:hAnsi="Times New Roman"/>
                <w:sz w:val="24"/>
                <w:szCs w:val="24"/>
              </w:rPr>
            </w:pPr>
            <w:r w:rsidRPr="00170DA6">
              <w:rPr>
                <w:rFonts w:ascii="Times New Roman" w:hAnsi="Times New Roman"/>
                <w:sz w:val="24"/>
                <w:szCs w:val="24"/>
              </w:rPr>
              <w:t>Высшая</w:t>
            </w:r>
          </w:p>
        </w:tc>
        <w:tc>
          <w:tcPr>
            <w:tcW w:w="2552" w:type="dxa"/>
            <w:vAlign w:val="center"/>
          </w:tcPr>
          <w:p w:rsidR="00A51A03" w:rsidRPr="00170DA6" w:rsidRDefault="00A51A03" w:rsidP="00C939C5">
            <w:pPr>
              <w:spacing w:after="0"/>
              <w:jc w:val="both"/>
              <w:rPr>
                <w:rFonts w:ascii="Times New Roman" w:hAnsi="Times New Roman"/>
                <w:sz w:val="24"/>
                <w:szCs w:val="24"/>
              </w:rPr>
            </w:pPr>
            <w:r w:rsidRPr="00170DA6">
              <w:rPr>
                <w:rFonts w:ascii="Times New Roman" w:hAnsi="Times New Roman"/>
                <w:sz w:val="24"/>
                <w:szCs w:val="24"/>
              </w:rPr>
              <w:t>0 человек</w:t>
            </w:r>
          </w:p>
        </w:tc>
      </w:tr>
      <w:tr w:rsidR="00A51A03" w:rsidRPr="00170DA6" w:rsidTr="00C939C5">
        <w:trPr>
          <w:jc w:val="center"/>
        </w:trPr>
        <w:tc>
          <w:tcPr>
            <w:tcW w:w="762" w:type="dxa"/>
            <w:vAlign w:val="center"/>
          </w:tcPr>
          <w:p w:rsidR="00A51A03" w:rsidRPr="00170DA6" w:rsidRDefault="00A51A03" w:rsidP="00C939C5">
            <w:pPr>
              <w:spacing w:after="0"/>
              <w:jc w:val="both"/>
              <w:rPr>
                <w:rFonts w:ascii="Times New Roman" w:hAnsi="Times New Roman"/>
                <w:sz w:val="24"/>
                <w:szCs w:val="24"/>
              </w:rPr>
            </w:pPr>
            <w:r w:rsidRPr="00170DA6">
              <w:rPr>
                <w:rFonts w:ascii="Times New Roman" w:hAnsi="Times New Roman"/>
                <w:sz w:val="24"/>
                <w:szCs w:val="24"/>
              </w:rPr>
              <w:t>1.8.2</w:t>
            </w:r>
          </w:p>
        </w:tc>
        <w:tc>
          <w:tcPr>
            <w:tcW w:w="6095" w:type="dxa"/>
            <w:vAlign w:val="center"/>
          </w:tcPr>
          <w:p w:rsidR="00A51A03" w:rsidRPr="00170DA6" w:rsidRDefault="00A51A03" w:rsidP="00C939C5">
            <w:pPr>
              <w:spacing w:after="0"/>
              <w:jc w:val="both"/>
              <w:rPr>
                <w:rFonts w:ascii="Times New Roman" w:hAnsi="Times New Roman"/>
                <w:sz w:val="24"/>
                <w:szCs w:val="24"/>
              </w:rPr>
            </w:pPr>
            <w:r w:rsidRPr="00170DA6">
              <w:rPr>
                <w:rFonts w:ascii="Times New Roman" w:hAnsi="Times New Roman"/>
                <w:sz w:val="24"/>
                <w:szCs w:val="24"/>
              </w:rPr>
              <w:t>Первая</w:t>
            </w:r>
          </w:p>
        </w:tc>
        <w:tc>
          <w:tcPr>
            <w:tcW w:w="2552" w:type="dxa"/>
            <w:vAlign w:val="center"/>
          </w:tcPr>
          <w:p w:rsidR="00A51A03" w:rsidRPr="00170DA6" w:rsidRDefault="00A51A03" w:rsidP="00C939C5">
            <w:pPr>
              <w:spacing w:after="0"/>
              <w:jc w:val="both"/>
              <w:rPr>
                <w:rFonts w:ascii="Times New Roman" w:hAnsi="Times New Roman"/>
                <w:sz w:val="24"/>
                <w:szCs w:val="24"/>
              </w:rPr>
            </w:pPr>
            <w:r>
              <w:rPr>
                <w:rFonts w:ascii="Times New Roman" w:hAnsi="Times New Roman"/>
                <w:sz w:val="24"/>
                <w:szCs w:val="24"/>
              </w:rPr>
              <w:t>0 человек/</w:t>
            </w:r>
            <w:r w:rsidRPr="00170DA6">
              <w:rPr>
                <w:rFonts w:ascii="Times New Roman" w:hAnsi="Times New Roman"/>
                <w:sz w:val="24"/>
                <w:szCs w:val="24"/>
              </w:rPr>
              <w:t>0%</w:t>
            </w:r>
          </w:p>
        </w:tc>
      </w:tr>
      <w:tr w:rsidR="00A51A03" w:rsidRPr="00170DA6" w:rsidTr="00C939C5">
        <w:trPr>
          <w:jc w:val="center"/>
        </w:trPr>
        <w:tc>
          <w:tcPr>
            <w:tcW w:w="762" w:type="dxa"/>
            <w:vAlign w:val="center"/>
          </w:tcPr>
          <w:p w:rsidR="00A51A03" w:rsidRPr="00170DA6" w:rsidRDefault="00A51A03" w:rsidP="00C939C5">
            <w:pPr>
              <w:spacing w:after="0"/>
              <w:jc w:val="both"/>
              <w:rPr>
                <w:rFonts w:ascii="Times New Roman" w:hAnsi="Times New Roman"/>
                <w:sz w:val="24"/>
                <w:szCs w:val="24"/>
              </w:rPr>
            </w:pPr>
            <w:r w:rsidRPr="00170DA6">
              <w:rPr>
                <w:rFonts w:ascii="Times New Roman" w:hAnsi="Times New Roman"/>
                <w:sz w:val="24"/>
                <w:szCs w:val="24"/>
              </w:rPr>
              <w:t>1.9</w:t>
            </w:r>
          </w:p>
        </w:tc>
        <w:tc>
          <w:tcPr>
            <w:tcW w:w="6095" w:type="dxa"/>
            <w:vAlign w:val="center"/>
          </w:tcPr>
          <w:p w:rsidR="00A51A03" w:rsidRPr="00170DA6" w:rsidRDefault="00A51A03" w:rsidP="00C939C5">
            <w:pPr>
              <w:spacing w:after="0"/>
              <w:jc w:val="both"/>
              <w:rPr>
                <w:rFonts w:ascii="Times New Roman" w:hAnsi="Times New Roman"/>
                <w:sz w:val="24"/>
                <w:szCs w:val="24"/>
              </w:rPr>
            </w:pPr>
            <w:r w:rsidRPr="00170DA6">
              <w:rPr>
                <w:rFonts w:ascii="Times New Roman" w:hAnsi="Times New Roman"/>
                <w:sz w:val="24"/>
                <w:szCs w:val="24"/>
              </w:rPr>
              <w:t xml:space="preserve">Численность/удельный вес численности педагогических работников в общей численности педагогических работников, педагогический стаж работы которых </w:t>
            </w:r>
            <w:r w:rsidRPr="00170DA6">
              <w:rPr>
                <w:rFonts w:ascii="Times New Roman" w:hAnsi="Times New Roman"/>
                <w:sz w:val="24"/>
                <w:szCs w:val="24"/>
              </w:rPr>
              <w:lastRenderedPageBreak/>
              <w:t>составляет:</w:t>
            </w:r>
          </w:p>
        </w:tc>
        <w:tc>
          <w:tcPr>
            <w:tcW w:w="2552" w:type="dxa"/>
            <w:vAlign w:val="center"/>
          </w:tcPr>
          <w:p w:rsidR="00A51A03" w:rsidRPr="00170DA6" w:rsidRDefault="00A51A03" w:rsidP="00C939C5">
            <w:pPr>
              <w:spacing w:after="0"/>
              <w:jc w:val="both"/>
              <w:rPr>
                <w:rFonts w:ascii="Times New Roman" w:hAnsi="Times New Roman"/>
                <w:sz w:val="24"/>
                <w:szCs w:val="24"/>
              </w:rPr>
            </w:pPr>
          </w:p>
        </w:tc>
      </w:tr>
      <w:tr w:rsidR="00A51A03" w:rsidRPr="00170DA6" w:rsidTr="00C939C5">
        <w:trPr>
          <w:jc w:val="center"/>
        </w:trPr>
        <w:tc>
          <w:tcPr>
            <w:tcW w:w="762" w:type="dxa"/>
            <w:vAlign w:val="center"/>
          </w:tcPr>
          <w:p w:rsidR="00A51A03" w:rsidRPr="00170DA6" w:rsidRDefault="00A51A03" w:rsidP="00C939C5">
            <w:pPr>
              <w:spacing w:after="0"/>
              <w:jc w:val="both"/>
              <w:rPr>
                <w:rFonts w:ascii="Times New Roman" w:hAnsi="Times New Roman"/>
                <w:sz w:val="24"/>
                <w:szCs w:val="24"/>
              </w:rPr>
            </w:pPr>
            <w:r w:rsidRPr="00170DA6">
              <w:rPr>
                <w:rFonts w:ascii="Times New Roman" w:hAnsi="Times New Roman"/>
                <w:sz w:val="24"/>
                <w:szCs w:val="24"/>
              </w:rPr>
              <w:lastRenderedPageBreak/>
              <w:t>1.9.1</w:t>
            </w:r>
          </w:p>
        </w:tc>
        <w:tc>
          <w:tcPr>
            <w:tcW w:w="6095" w:type="dxa"/>
            <w:vAlign w:val="center"/>
          </w:tcPr>
          <w:p w:rsidR="00A51A03" w:rsidRPr="00170DA6" w:rsidRDefault="00A51A03" w:rsidP="00C939C5">
            <w:pPr>
              <w:spacing w:after="0"/>
              <w:jc w:val="both"/>
              <w:rPr>
                <w:rFonts w:ascii="Times New Roman" w:hAnsi="Times New Roman"/>
                <w:sz w:val="24"/>
                <w:szCs w:val="24"/>
              </w:rPr>
            </w:pPr>
            <w:r w:rsidRPr="00170DA6">
              <w:rPr>
                <w:rFonts w:ascii="Times New Roman" w:hAnsi="Times New Roman"/>
                <w:sz w:val="24"/>
                <w:szCs w:val="24"/>
              </w:rPr>
              <w:t>До 5 лет</w:t>
            </w:r>
          </w:p>
        </w:tc>
        <w:tc>
          <w:tcPr>
            <w:tcW w:w="2552" w:type="dxa"/>
            <w:vAlign w:val="center"/>
          </w:tcPr>
          <w:p w:rsidR="00A51A03" w:rsidRPr="00170DA6" w:rsidRDefault="00A51A03" w:rsidP="00C939C5">
            <w:pPr>
              <w:spacing w:after="0"/>
              <w:jc w:val="both"/>
              <w:rPr>
                <w:rFonts w:ascii="Times New Roman" w:hAnsi="Times New Roman"/>
                <w:sz w:val="24"/>
                <w:szCs w:val="24"/>
              </w:rPr>
            </w:pPr>
            <w:r>
              <w:rPr>
                <w:rFonts w:ascii="Times New Roman" w:hAnsi="Times New Roman"/>
                <w:sz w:val="24"/>
                <w:szCs w:val="24"/>
              </w:rPr>
              <w:t>1</w:t>
            </w:r>
            <w:r w:rsidRPr="00170DA6">
              <w:rPr>
                <w:rFonts w:ascii="Times New Roman" w:hAnsi="Times New Roman"/>
                <w:sz w:val="24"/>
                <w:szCs w:val="24"/>
              </w:rPr>
              <w:t xml:space="preserve"> человек</w:t>
            </w:r>
          </w:p>
        </w:tc>
      </w:tr>
      <w:tr w:rsidR="00A51A03" w:rsidRPr="00170DA6" w:rsidTr="00C939C5">
        <w:trPr>
          <w:jc w:val="center"/>
        </w:trPr>
        <w:tc>
          <w:tcPr>
            <w:tcW w:w="762" w:type="dxa"/>
            <w:vAlign w:val="center"/>
          </w:tcPr>
          <w:p w:rsidR="00A51A03" w:rsidRPr="00170DA6" w:rsidRDefault="00A51A03" w:rsidP="00C939C5">
            <w:pPr>
              <w:spacing w:after="0"/>
              <w:jc w:val="both"/>
              <w:rPr>
                <w:rFonts w:ascii="Times New Roman" w:hAnsi="Times New Roman"/>
                <w:sz w:val="24"/>
                <w:szCs w:val="24"/>
              </w:rPr>
            </w:pPr>
            <w:r w:rsidRPr="00170DA6">
              <w:rPr>
                <w:rFonts w:ascii="Times New Roman" w:hAnsi="Times New Roman"/>
                <w:sz w:val="24"/>
                <w:szCs w:val="24"/>
              </w:rPr>
              <w:t>1.9.2</w:t>
            </w:r>
          </w:p>
        </w:tc>
        <w:tc>
          <w:tcPr>
            <w:tcW w:w="6095" w:type="dxa"/>
            <w:vAlign w:val="center"/>
          </w:tcPr>
          <w:p w:rsidR="00A51A03" w:rsidRPr="00170DA6" w:rsidRDefault="00A51A03" w:rsidP="00C939C5">
            <w:pPr>
              <w:spacing w:after="0"/>
              <w:jc w:val="both"/>
              <w:rPr>
                <w:rFonts w:ascii="Times New Roman" w:hAnsi="Times New Roman"/>
                <w:sz w:val="24"/>
                <w:szCs w:val="24"/>
              </w:rPr>
            </w:pPr>
            <w:r w:rsidRPr="00170DA6">
              <w:rPr>
                <w:rFonts w:ascii="Times New Roman" w:hAnsi="Times New Roman"/>
                <w:sz w:val="24"/>
                <w:szCs w:val="24"/>
              </w:rPr>
              <w:t>Свыше 30 лет</w:t>
            </w:r>
          </w:p>
        </w:tc>
        <w:tc>
          <w:tcPr>
            <w:tcW w:w="2552" w:type="dxa"/>
            <w:vAlign w:val="center"/>
          </w:tcPr>
          <w:p w:rsidR="00A51A03" w:rsidRPr="00170DA6" w:rsidRDefault="00A51A03" w:rsidP="00C939C5">
            <w:pPr>
              <w:spacing w:after="0"/>
              <w:jc w:val="both"/>
              <w:rPr>
                <w:rFonts w:ascii="Times New Roman" w:hAnsi="Times New Roman"/>
                <w:sz w:val="24"/>
                <w:szCs w:val="24"/>
              </w:rPr>
            </w:pPr>
            <w:r w:rsidRPr="00170DA6">
              <w:rPr>
                <w:rFonts w:ascii="Times New Roman" w:hAnsi="Times New Roman"/>
                <w:sz w:val="24"/>
                <w:szCs w:val="24"/>
              </w:rPr>
              <w:t>0 человек</w:t>
            </w:r>
          </w:p>
        </w:tc>
      </w:tr>
      <w:tr w:rsidR="00A51A03" w:rsidRPr="00170DA6" w:rsidTr="00C939C5">
        <w:trPr>
          <w:jc w:val="center"/>
        </w:trPr>
        <w:tc>
          <w:tcPr>
            <w:tcW w:w="762" w:type="dxa"/>
            <w:vAlign w:val="center"/>
          </w:tcPr>
          <w:p w:rsidR="00A51A03" w:rsidRPr="00170DA6" w:rsidRDefault="00A51A03" w:rsidP="00C939C5">
            <w:pPr>
              <w:spacing w:after="0"/>
              <w:jc w:val="both"/>
              <w:rPr>
                <w:rFonts w:ascii="Times New Roman" w:hAnsi="Times New Roman"/>
                <w:sz w:val="24"/>
                <w:szCs w:val="24"/>
              </w:rPr>
            </w:pPr>
            <w:r w:rsidRPr="00170DA6">
              <w:rPr>
                <w:rFonts w:ascii="Times New Roman" w:hAnsi="Times New Roman"/>
                <w:sz w:val="24"/>
                <w:szCs w:val="24"/>
              </w:rPr>
              <w:t>1.10</w:t>
            </w:r>
          </w:p>
        </w:tc>
        <w:tc>
          <w:tcPr>
            <w:tcW w:w="6095" w:type="dxa"/>
            <w:vAlign w:val="center"/>
          </w:tcPr>
          <w:p w:rsidR="00A51A03" w:rsidRPr="00170DA6" w:rsidRDefault="00A51A03" w:rsidP="00C939C5">
            <w:pPr>
              <w:spacing w:after="0"/>
              <w:jc w:val="both"/>
              <w:rPr>
                <w:rFonts w:ascii="Times New Roman" w:hAnsi="Times New Roman"/>
                <w:sz w:val="24"/>
                <w:szCs w:val="24"/>
              </w:rPr>
            </w:pPr>
            <w:r w:rsidRPr="00170DA6">
              <w:rPr>
                <w:rFonts w:ascii="Times New Roman" w:hAnsi="Times New Roman"/>
                <w:sz w:val="24"/>
                <w:szCs w:val="24"/>
              </w:rPr>
              <w:t>Численность/удельный вес численности педагогических работников в общей численности педагогических работников в возрасте от 30 лет</w:t>
            </w:r>
          </w:p>
        </w:tc>
        <w:tc>
          <w:tcPr>
            <w:tcW w:w="2552" w:type="dxa"/>
            <w:vAlign w:val="center"/>
          </w:tcPr>
          <w:p w:rsidR="00A51A03" w:rsidRPr="00170DA6" w:rsidRDefault="00A51A03" w:rsidP="00C939C5">
            <w:pPr>
              <w:spacing w:after="0"/>
              <w:jc w:val="both"/>
              <w:rPr>
                <w:rFonts w:ascii="Times New Roman" w:hAnsi="Times New Roman"/>
                <w:sz w:val="24"/>
                <w:szCs w:val="24"/>
              </w:rPr>
            </w:pPr>
            <w:r>
              <w:rPr>
                <w:rFonts w:ascii="Times New Roman" w:hAnsi="Times New Roman"/>
                <w:sz w:val="24"/>
                <w:szCs w:val="24"/>
              </w:rPr>
              <w:t>1 человек</w:t>
            </w:r>
            <w:r w:rsidRPr="00170DA6">
              <w:rPr>
                <w:rFonts w:ascii="Times New Roman" w:hAnsi="Times New Roman"/>
                <w:sz w:val="24"/>
                <w:szCs w:val="24"/>
              </w:rPr>
              <w:t>/100%</w:t>
            </w:r>
          </w:p>
        </w:tc>
      </w:tr>
      <w:tr w:rsidR="00A51A03" w:rsidRPr="00170DA6" w:rsidTr="00C939C5">
        <w:trPr>
          <w:jc w:val="center"/>
        </w:trPr>
        <w:tc>
          <w:tcPr>
            <w:tcW w:w="762" w:type="dxa"/>
            <w:vAlign w:val="center"/>
          </w:tcPr>
          <w:p w:rsidR="00A51A03" w:rsidRPr="00170DA6" w:rsidRDefault="00A51A03" w:rsidP="00C939C5">
            <w:pPr>
              <w:spacing w:after="0"/>
              <w:jc w:val="both"/>
              <w:rPr>
                <w:rFonts w:ascii="Times New Roman" w:hAnsi="Times New Roman"/>
                <w:sz w:val="24"/>
                <w:szCs w:val="24"/>
              </w:rPr>
            </w:pPr>
            <w:r w:rsidRPr="00170DA6">
              <w:rPr>
                <w:rFonts w:ascii="Times New Roman" w:hAnsi="Times New Roman"/>
                <w:sz w:val="24"/>
                <w:szCs w:val="24"/>
              </w:rPr>
              <w:t>1.11</w:t>
            </w:r>
          </w:p>
        </w:tc>
        <w:tc>
          <w:tcPr>
            <w:tcW w:w="6095" w:type="dxa"/>
            <w:vAlign w:val="center"/>
          </w:tcPr>
          <w:p w:rsidR="00A51A03" w:rsidRPr="00170DA6" w:rsidRDefault="00A51A03" w:rsidP="00C939C5">
            <w:pPr>
              <w:spacing w:after="0"/>
              <w:jc w:val="both"/>
              <w:rPr>
                <w:rFonts w:ascii="Times New Roman" w:hAnsi="Times New Roman"/>
                <w:sz w:val="24"/>
                <w:szCs w:val="24"/>
              </w:rPr>
            </w:pPr>
            <w:r w:rsidRPr="00170DA6">
              <w:rPr>
                <w:rFonts w:ascii="Times New Roman" w:hAnsi="Times New Roman"/>
                <w:sz w:val="24"/>
                <w:szCs w:val="24"/>
              </w:rPr>
              <w:t>Численность/удельный вес численности педагогических работников в общей численности педагогических работников в возрасте от 55 лет</w:t>
            </w:r>
          </w:p>
        </w:tc>
        <w:tc>
          <w:tcPr>
            <w:tcW w:w="2552" w:type="dxa"/>
            <w:vAlign w:val="center"/>
          </w:tcPr>
          <w:p w:rsidR="00A51A03" w:rsidRPr="00170DA6" w:rsidRDefault="00A51A03" w:rsidP="00C939C5">
            <w:pPr>
              <w:spacing w:after="0"/>
              <w:jc w:val="both"/>
              <w:rPr>
                <w:rFonts w:ascii="Times New Roman" w:hAnsi="Times New Roman"/>
                <w:sz w:val="24"/>
                <w:szCs w:val="24"/>
              </w:rPr>
            </w:pPr>
            <w:r w:rsidRPr="00170DA6">
              <w:rPr>
                <w:rFonts w:ascii="Times New Roman" w:hAnsi="Times New Roman"/>
                <w:sz w:val="24"/>
                <w:szCs w:val="24"/>
              </w:rPr>
              <w:t>0 человек</w:t>
            </w:r>
          </w:p>
        </w:tc>
      </w:tr>
      <w:tr w:rsidR="00A51A03" w:rsidRPr="00170DA6" w:rsidTr="00C939C5">
        <w:trPr>
          <w:jc w:val="center"/>
        </w:trPr>
        <w:tc>
          <w:tcPr>
            <w:tcW w:w="762" w:type="dxa"/>
            <w:vAlign w:val="center"/>
          </w:tcPr>
          <w:p w:rsidR="00A51A03" w:rsidRPr="00170DA6" w:rsidRDefault="00A51A03" w:rsidP="00C939C5">
            <w:pPr>
              <w:spacing w:after="0"/>
              <w:jc w:val="both"/>
              <w:rPr>
                <w:rFonts w:ascii="Times New Roman" w:hAnsi="Times New Roman"/>
                <w:sz w:val="24"/>
                <w:szCs w:val="24"/>
              </w:rPr>
            </w:pPr>
            <w:r w:rsidRPr="00170DA6">
              <w:rPr>
                <w:rFonts w:ascii="Times New Roman" w:hAnsi="Times New Roman"/>
                <w:sz w:val="24"/>
                <w:szCs w:val="24"/>
              </w:rPr>
              <w:t>1.12</w:t>
            </w:r>
          </w:p>
        </w:tc>
        <w:tc>
          <w:tcPr>
            <w:tcW w:w="6095" w:type="dxa"/>
            <w:vAlign w:val="center"/>
          </w:tcPr>
          <w:p w:rsidR="00A51A03" w:rsidRPr="00170DA6" w:rsidRDefault="00A51A03" w:rsidP="00C939C5">
            <w:pPr>
              <w:spacing w:after="0"/>
              <w:jc w:val="both"/>
              <w:rPr>
                <w:rFonts w:ascii="Times New Roman" w:hAnsi="Times New Roman"/>
                <w:sz w:val="24"/>
                <w:szCs w:val="24"/>
              </w:rPr>
            </w:pPr>
            <w:proofErr w:type="gramStart"/>
            <w:r w:rsidRPr="00170DA6">
              <w:rPr>
                <w:rFonts w:ascii="Times New Roman" w:hAnsi="Times New Roman"/>
                <w:sz w:val="24"/>
                <w:szCs w:val="24"/>
              </w:rPr>
              <w:t>Численность/удельный вес численности педагогических и административно-хозяйственных работников, прошедших за последние 5 лет повышение квалификации/профессиональную 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административно-хозяйственных работников</w:t>
            </w:r>
            <w:proofErr w:type="gramEnd"/>
          </w:p>
        </w:tc>
        <w:tc>
          <w:tcPr>
            <w:tcW w:w="2552" w:type="dxa"/>
            <w:vAlign w:val="center"/>
          </w:tcPr>
          <w:p w:rsidR="00A51A03" w:rsidRPr="00170DA6" w:rsidRDefault="00A51A03" w:rsidP="00C939C5">
            <w:pPr>
              <w:spacing w:after="0"/>
              <w:jc w:val="both"/>
              <w:rPr>
                <w:rFonts w:ascii="Times New Roman" w:hAnsi="Times New Roman"/>
                <w:sz w:val="24"/>
                <w:szCs w:val="24"/>
              </w:rPr>
            </w:pPr>
            <w:r>
              <w:rPr>
                <w:rFonts w:ascii="Times New Roman" w:hAnsi="Times New Roman"/>
                <w:sz w:val="24"/>
                <w:szCs w:val="24"/>
              </w:rPr>
              <w:t>1</w:t>
            </w:r>
            <w:r w:rsidRPr="00170DA6">
              <w:rPr>
                <w:rFonts w:ascii="Times New Roman" w:hAnsi="Times New Roman"/>
                <w:sz w:val="24"/>
                <w:szCs w:val="24"/>
              </w:rPr>
              <w:t xml:space="preserve"> человек</w:t>
            </w:r>
          </w:p>
        </w:tc>
      </w:tr>
      <w:tr w:rsidR="00A51A03" w:rsidRPr="00170DA6" w:rsidTr="00C939C5">
        <w:trPr>
          <w:jc w:val="center"/>
        </w:trPr>
        <w:tc>
          <w:tcPr>
            <w:tcW w:w="762" w:type="dxa"/>
            <w:vAlign w:val="center"/>
          </w:tcPr>
          <w:p w:rsidR="00A51A03" w:rsidRPr="00170DA6" w:rsidRDefault="00A51A03" w:rsidP="00C939C5">
            <w:pPr>
              <w:spacing w:after="0"/>
              <w:jc w:val="both"/>
              <w:rPr>
                <w:rFonts w:ascii="Times New Roman" w:hAnsi="Times New Roman"/>
                <w:sz w:val="24"/>
                <w:szCs w:val="24"/>
              </w:rPr>
            </w:pPr>
            <w:r w:rsidRPr="00170DA6">
              <w:rPr>
                <w:rFonts w:ascii="Times New Roman" w:hAnsi="Times New Roman"/>
                <w:sz w:val="24"/>
                <w:szCs w:val="24"/>
              </w:rPr>
              <w:t>1.13</w:t>
            </w:r>
          </w:p>
        </w:tc>
        <w:tc>
          <w:tcPr>
            <w:tcW w:w="6095" w:type="dxa"/>
            <w:vAlign w:val="center"/>
          </w:tcPr>
          <w:p w:rsidR="00A51A03" w:rsidRPr="00170DA6" w:rsidRDefault="00A51A03" w:rsidP="00C939C5">
            <w:pPr>
              <w:spacing w:after="0"/>
              <w:jc w:val="both"/>
              <w:rPr>
                <w:rFonts w:ascii="Times New Roman" w:hAnsi="Times New Roman"/>
                <w:sz w:val="24"/>
                <w:szCs w:val="24"/>
              </w:rPr>
            </w:pPr>
            <w:r w:rsidRPr="00170DA6">
              <w:rPr>
                <w:rFonts w:ascii="Times New Roman" w:hAnsi="Times New Roman"/>
                <w:sz w:val="24"/>
                <w:szCs w:val="24"/>
              </w:rPr>
              <w:t>Численность/удельный вес численности педагогических и административно-хозяйственных работников,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административно-хозяйственных работников</w:t>
            </w:r>
          </w:p>
        </w:tc>
        <w:tc>
          <w:tcPr>
            <w:tcW w:w="2552" w:type="dxa"/>
            <w:vAlign w:val="center"/>
          </w:tcPr>
          <w:p w:rsidR="00A51A03" w:rsidRPr="00170DA6" w:rsidRDefault="00A51A03" w:rsidP="00C939C5">
            <w:pPr>
              <w:spacing w:after="0"/>
              <w:jc w:val="both"/>
              <w:rPr>
                <w:rFonts w:ascii="Times New Roman" w:hAnsi="Times New Roman"/>
                <w:sz w:val="24"/>
                <w:szCs w:val="24"/>
              </w:rPr>
            </w:pPr>
            <w:r w:rsidRPr="00170DA6">
              <w:rPr>
                <w:rFonts w:ascii="Times New Roman" w:hAnsi="Times New Roman"/>
                <w:sz w:val="24"/>
                <w:szCs w:val="24"/>
              </w:rPr>
              <w:t>0 человек</w:t>
            </w:r>
          </w:p>
        </w:tc>
      </w:tr>
      <w:tr w:rsidR="00A51A03" w:rsidRPr="00170DA6" w:rsidTr="00C939C5">
        <w:trPr>
          <w:jc w:val="center"/>
        </w:trPr>
        <w:tc>
          <w:tcPr>
            <w:tcW w:w="762" w:type="dxa"/>
            <w:vAlign w:val="center"/>
          </w:tcPr>
          <w:p w:rsidR="00A51A03" w:rsidRPr="00170DA6" w:rsidRDefault="00A51A03" w:rsidP="00C939C5">
            <w:pPr>
              <w:spacing w:after="0"/>
              <w:jc w:val="both"/>
              <w:rPr>
                <w:rFonts w:ascii="Times New Roman" w:hAnsi="Times New Roman"/>
                <w:sz w:val="24"/>
                <w:szCs w:val="24"/>
              </w:rPr>
            </w:pPr>
            <w:r w:rsidRPr="00170DA6">
              <w:rPr>
                <w:rFonts w:ascii="Times New Roman" w:hAnsi="Times New Roman"/>
                <w:sz w:val="24"/>
                <w:szCs w:val="24"/>
              </w:rPr>
              <w:t>1.14</w:t>
            </w:r>
          </w:p>
        </w:tc>
        <w:tc>
          <w:tcPr>
            <w:tcW w:w="6095" w:type="dxa"/>
            <w:vAlign w:val="center"/>
          </w:tcPr>
          <w:p w:rsidR="00A51A03" w:rsidRPr="00170DA6" w:rsidRDefault="00A51A03" w:rsidP="00C939C5">
            <w:pPr>
              <w:spacing w:after="0"/>
              <w:jc w:val="both"/>
              <w:rPr>
                <w:rFonts w:ascii="Times New Roman" w:hAnsi="Times New Roman"/>
                <w:sz w:val="24"/>
                <w:szCs w:val="24"/>
              </w:rPr>
            </w:pPr>
            <w:r>
              <w:rPr>
                <w:rFonts w:ascii="Times New Roman" w:hAnsi="Times New Roman"/>
                <w:sz w:val="24"/>
                <w:szCs w:val="24"/>
              </w:rPr>
              <w:t>Соотношение «педагогический работник/воспитанник» в дошкольной образовательной организации</w:t>
            </w:r>
          </w:p>
        </w:tc>
        <w:tc>
          <w:tcPr>
            <w:tcW w:w="2552" w:type="dxa"/>
            <w:vAlign w:val="center"/>
          </w:tcPr>
          <w:p w:rsidR="00A51A03" w:rsidRPr="00170DA6" w:rsidRDefault="00A51A03" w:rsidP="00C939C5">
            <w:pPr>
              <w:spacing w:after="0"/>
              <w:jc w:val="both"/>
              <w:rPr>
                <w:rFonts w:ascii="Times New Roman" w:hAnsi="Times New Roman"/>
                <w:sz w:val="24"/>
                <w:szCs w:val="24"/>
              </w:rPr>
            </w:pPr>
            <w:r>
              <w:rPr>
                <w:rFonts w:ascii="Times New Roman" w:hAnsi="Times New Roman"/>
                <w:sz w:val="24"/>
                <w:szCs w:val="24"/>
              </w:rPr>
              <w:t>1 человек/19 детей</w:t>
            </w:r>
          </w:p>
        </w:tc>
      </w:tr>
      <w:tr w:rsidR="00A51A03" w:rsidRPr="00170DA6" w:rsidTr="00C939C5">
        <w:trPr>
          <w:jc w:val="center"/>
        </w:trPr>
        <w:tc>
          <w:tcPr>
            <w:tcW w:w="762" w:type="dxa"/>
            <w:vAlign w:val="center"/>
          </w:tcPr>
          <w:p w:rsidR="00A51A03" w:rsidRPr="00170DA6" w:rsidRDefault="00A51A03" w:rsidP="00C939C5">
            <w:pPr>
              <w:spacing w:after="0"/>
              <w:jc w:val="both"/>
              <w:rPr>
                <w:rFonts w:ascii="Times New Roman" w:hAnsi="Times New Roman"/>
                <w:sz w:val="24"/>
                <w:szCs w:val="24"/>
              </w:rPr>
            </w:pPr>
            <w:r>
              <w:rPr>
                <w:rFonts w:ascii="Times New Roman" w:hAnsi="Times New Roman"/>
                <w:sz w:val="24"/>
                <w:szCs w:val="24"/>
              </w:rPr>
              <w:t>1.15</w:t>
            </w:r>
          </w:p>
        </w:tc>
        <w:tc>
          <w:tcPr>
            <w:tcW w:w="6095" w:type="dxa"/>
            <w:vAlign w:val="center"/>
          </w:tcPr>
          <w:p w:rsidR="00A51A03" w:rsidRDefault="00A51A03" w:rsidP="00C939C5">
            <w:pPr>
              <w:spacing w:after="0"/>
              <w:jc w:val="both"/>
              <w:rPr>
                <w:rFonts w:ascii="Times New Roman" w:hAnsi="Times New Roman"/>
                <w:sz w:val="24"/>
                <w:szCs w:val="24"/>
              </w:rPr>
            </w:pPr>
            <w:r>
              <w:rPr>
                <w:rFonts w:ascii="Times New Roman" w:hAnsi="Times New Roman"/>
                <w:sz w:val="24"/>
                <w:szCs w:val="24"/>
              </w:rPr>
              <w:t>Наличие в образовательной организации следующих педагогических работников:</w:t>
            </w:r>
          </w:p>
        </w:tc>
        <w:tc>
          <w:tcPr>
            <w:tcW w:w="2552" w:type="dxa"/>
            <w:vAlign w:val="center"/>
          </w:tcPr>
          <w:p w:rsidR="00A51A03" w:rsidRDefault="00A51A03" w:rsidP="00C939C5">
            <w:pPr>
              <w:spacing w:after="0"/>
              <w:jc w:val="both"/>
              <w:rPr>
                <w:rFonts w:ascii="Times New Roman" w:hAnsi="Times New Roman"/>
                <w:sz w:val="24"/>
                <w:szCs w:val="24"/>
              </w:rPr>
            </w:pPr>
          </w:p>
        </w:tc>
      </w:tr>
      <w:tr w:rsidR="00A51A03" w:rsidRPr="00170DA6" w:rsidTr="00C939C5">
        <w:trPr>
          <w:jc w:val="center"/>
        </w:trPr>
        <w:tc>
          <w:tcPr>
            <w:tcW w:w="762" w:type="dxa"/>
            <w:vAlign w:val="center"/>
          </w:tcPr>
          <w:p w:rsidR="00A51A03" w:rsidRDefault="00A51A03" w:rsidP="00C939C5">
            <w:pPr>
              <w:spacing w:after="0"/>
              <w:jc w:val="both"/>
              <w:rPr>
                <w:rFonts w:ascii="Times New Roman" w:hAnsi="Times New Roman"/>
                <w:sz w:val="24"/>
                <w:szCs w:val="24"/>
              </w:rPr>
            </w:pPr>
            <w:r>
              <w:rPr>
                <w:rFonts w:ascii="Times New Roman" w:hAnsi="Times New Roman"/>
                <w:sz w:val="24"/>
                <w:szCs w:val="24"/>
              </w:rPr>
              <w:t>1.15.1</w:t>
            </w:r>
          </w:p>
        </w:tc>
        <w:tc>
          <w:tcPr>
            <w:tcW w:w="6095" w:type="dxa"/>
            <w:vAlign w:val="center"/>
          </w:tcPr>
          <w:p w:rsidR="00A51A03" w:rsidRDefault="00A51A03" w:rsidP="00C939C5">
            <w:pPr>
              <w:spacing w:after="0"/>
              <w:jc w:val="both"/>
              <w:rPr>
                <w:rFonts w:ascii="Times New Roman" w:hAnsi="Times New Roman"/>
                <w:sz w:val="24"/>
                <w:szCs w:val="24"/>
              </w:rPr>
            </w:pPr>
            <w:r>
              <w:rPr>
                <w:rFonts w:ascii="Times New Roman" w:hAnsi="Times New Roman"/>
                <w:sz w:val="24"/>
                <w:szCs w:val="24"/>
              </w:rPr>
              <w:t>Музыкального руководителя</w:t>
            </w:r>
          </w:p>
        </w:tc>
        <w:tc>
          <w:tcPr>
            <w:tcW w:w="2552" w:type="dxa"/>
            <w:vAlign w:val="center"/>
          </w:tcPr>
          <w:p w:rsidR="00A51A03" w:rsidRDefault="00A51A03" w:rsidP="00C939C5">
            <w:pPr>
              <w:spacing w:after="0"/>
              <w:jc w:val="both"/>
              <w:rPr>
                <w:rFonts w:ascii="Times New Roman" w:hAnsi="Times New Roman"/>
                <w:sz w:val="24"/>
                <w:szCs w:val="24"/>
              </w:rPr>
            </w:pPr>
            <w:r>
              <w:rPr>
                <w:rFonts w:ascii="Times New Roman" w:hAnsi="Times New Roman"/>
                <w:sz w:val="24"/>
                <w:szCs w:val="24"/>
              </w:rPr>
              <w:t>-</w:t>
            </w:r>
          </w:p>
        </w:tc>
      </w:tr>
      <w:tr w:rsidR="00A51A03" w:rsidRPr="00170DA6" w:rsidTr="00C939C5">
        <w:trPr>
          <w:jc w:val="center"/>
        </w:trPr>
        <w:tc>
          <w:tcPr>
            <w:tcW w:w="762" w:type="dxa"/>
            <w:vAlign w:val="center"/>
          </w:tcPr>
          <w:p w:rsidR="00A51A03" w:rsidRDefault="00A51A03" w:rsidP="00C939C5">
            <w:pPr>
              <w:spacing w:after="0"/>
              <w:jc w:val="both"/>
              <w:rPr>
                <w:rFonts w:ascii="Times New Roman" w:hAnsi="Times New Roman"/>
                <w:sz w:val="24"/>
                <w:szCs w:val="24"/>
              </w:rPr>
            </w:pPr>
            <w:r>
              <w:rPr>
                <w:rFonts w:ascii="Times New Roman" w:hAnsi="Times New Roman"/>
                <w:sz w:val="24"/>
                <w:szCs w:val="24"/>
              </w:rPr>
              <w:t>1.15.2</w:t>
            </w:r>
          </w:p>
        </w:tc>
        <w:tc>
          <w:tcPr>
            <w:tcW w:w="6095" w:type="dxa"/>
            <w:vAlign w:val="center"/>
          </w:tcPr>
          <w:p w:rsidR="00A51A03" w:rsidRDefault="00A51A03" w:rsidP="00C939C5">
            <w:pPr>
              <w:spacing w:after="0"/>
              <w:jc w:val="both"/>
              <w:rPr>
                <w:rFonts w:ascii="Times New Roman" w:hAnsi="Times New Roman"/>
                <w:sz w:val="24"/>
                <w:szCs w:val="24"/>
              </w:rPr>
            </w:pPr>
            <w:r>
              <w:rPr>
                <w:rFonts w:ascii="Times New Roman" w:hAnsi="Times New Roman"/>
                <w:sz w:val="24"/>
                <w:szCs w:val="24"/>
              </w:rPr>
              <w:t>Инструктора по физической культуре</w:t>
            </w:r>
          </w:p>
        </w:tc>
        <w:tc>
          <w:tcPr>
            <w:tcW w:w="2552" w:type="dxa"/>
            <w:vAlign w:val="center"/>
          </w:tcPr>
          <w:p w:rsidR="00A51A03" w:rsidRDefault="00A51A03" w:rsidP="00C939C5">
            <w:pPr>
              <w:spacing w:after="0"/>
              <w:jc w:val="both"/>
              <w:rPr>
                <w:rFonts w:ascii="Times New Roman" w:hAnsi="Times New Roman"/>
                <w:sz w:val="24"/>
                <w:szCs w:val="24"/>
              </w:rPr>
            </w:pPr>
            <w:r>
              <w:rPr>
                <w:rFonts w:ascii="Times New Roman" w:hAnsi="Times New Roman"/>
                <w:sz w:val="24"/>
                <w:szCs w:val="24"/>
              </w:rPr>
              <w:t>-</w:t>
            </w:r>
          </w:p>
        </w:tc>
      </w:tr>
      <w:tr w:rsidR="00A51A03" w:rsidRPr="00170DA6" w:rsidTr="00C939C5">
        <w:trPr>
          <w:jc w:val="center"/>
        </w:trPr>
        <w:tc>
          <w:tcPr>
            <w:tcW w:w="762" w:type="dxa"/>
            <w:vAlign w:val="center"/>
          </w:tcPr>
          <w:p w:rsidR="00A51A03" w:rsidRDefault="00A51A03" w:rsidP="00C939C5">
            <w:pPr>
              <w:spacing w:after="0"/>
              <w:jc w:val="both"/>
              <w:rPr>
                <w:rFonts w:ascii="Times New Roman" w:hAnsi="Times New Roman"/>
                <w:sz w:val="24"/>
                <w:szCs w:val="24"/>
              </w:rPr>
            </w:pPr>
            <w:r>
              <w:rPr>
                <w:rFonts w:ascii="Times New Roman" w:hAnsi="Times New Roman"/>
                <w:sz w:val="24"/>
                <w:szCs w:val="24"/>
              </w:rPr>
              <w:t>1.15.3</w:t>
            </w:r>
          </w:p>
        </w:tc>
        <w:tc>
          <w:tcPr>
            <w:tcW w:w="6095" w:type="dxa"/>
            <w:vAlign w:val="center"/>
          </w:tcPr>
          <w:p w:rsidR="00A51A03" w:rsidRDefault="00A51A03" w:rsidP="00C939C5">
            <w:pPr>
              <w:spacing w:after="0"/>
              <w:jc w:val="both"/>
              <w:rPr>
                <w:rFonts w:ascii="Times New Roman" w:hAnsi="Times New Roman"/>
                <w:sz w:val="24"/>
                <w:szCs w:val="24"/>
              </w:rPr>
            </w:pPr>
            <w:r>
              <w:rPr>
                <w:rFonts w:ascii="Times New Roman" w:hAnsi="Times New Roman"/>
                <w:sz w:val="24"/>
                <w:szCs w:val="24"/>
              </w:rPr>
              <w:t>Учителя-логопеда</w:t>
            </w:r>
          </w:p>
        </w:tc>
        <w:tc>
          <w:tcPr>
            <w:tcW w:w="2552" w:type="dxa"/>
            <w:vAlign w:val="center"/>
          </w:tcPr>
          <w:p w:rsidR="00A51A03" w:rsidRDefault="00A51A03" w:rsidP="00C939C5">
            <w:pPr>
              <w:spacing w:after="0"/>
              <w:jc w:val="both"/>
              <w:rPr>
                <w:rFonts w:ascii="Times New Roman" w:hAnsi="Times New Roman"/>
                <w:sz w:val="24"/>
                <w:szCs w:val="24"/>
              </w:rPr>
            </w:pPr>
            <w:r>
              <w:rPr>
                <w:rFonts w:ascii="Times New Roman" w:hAnsi="Times New Roman"/>
                <w:sz w:val="24"/>
                <w:szCs w:val="24"/>
              </w:rPr>
              <w:t>-</w:t>
            </w:r>
          </w:p>
        </w:tc>
      </w:tr>
      <w:tr w:rsidR="00A51A03" w:rsidRPr="00170DA6" w:rsidTr="00C939C5">
        <w:trPr>
          <w:jc w:val="center"/>
        </w:trPr>
        <w:tc>
          <w:tcPr>
            <w:tcW w:w="762" w:type="dxa"/>
            <w:vAlign w:val="center"/>
          </w:tcPr>
          <w:p w:rsidR="00A51A03" w:rsidRDefault="00A51A03" w:rsidP="00C939C5">
            <w:pPr>
              <w:spacing w:after="0"/>
              <w:jc w:val="both"/>
              <w:rPr>
                <w:rFonts w:ascii="Times New Roman" w:hAnsi="Times New Roman"/>
                <w:sz w:val="24"/>
                <w:szCs w:val="24"/>
              </w:rPr>
            </w:pPr>
            <w:r>
              <w:rPr>
                <w:rFonts w:ascii="Times New Roman" w:hAnsi="Times New Roman"/>
                <w:sz w:val="24"/>
                <w:szCs w:val="24"/>
              </w:rPr>
              <w:t>1.15.4</w:t>
            </w:r>
          </w:p>
        </w:tc>
        <w:tc>
          <w:tcPr>
            <w:tcW w:w="6095" w:type="dxa"/>
            <w:vAlign w:val="center"/>
          </w:tcPr>
          <w:p w:rsidR="00A51A03" w:rsidRDefault="00A51A03" w:rsidP="00C939C5">
            <w:pPr>
              <w:spacing w:after="0"/>
              <w:jc w:val="both"/>
              <w:rPr>
                <w:rFonts w:ascii="Times New Roman" w:hAnsi="Times New Roman"/>
                <w:sz w:val="24"/>
                <w:szCs w:val="24"/>
              </w:rPr>
            </w:pPr>
            <w:r>
              <w:rPr>
                <w:rFonts w:ascii="Times New Roman" w:hAnsi="Times New Roman"/>
                <w:sz w:val="24"/>
                <w:szCs w:val="24"/>
              </w:rPr>
              <w:t>Логопеда</w:t>
            </w:r>
          </w:p>
        </w:tc>
        <w:tc>
          <w:tcPr>
            <w:tcW w:w="2552" w:type="dxa"/>
            <w:vAlign w:val="center"/>
          </w:tcPr>
          <w:p w:rsidR="00A51A03" w:rsidRDefault="00A51A03" w:rsidP="00C939C5">
            <w:pPr>
              <w:spacing w:after="0"/>
              <w:jc w:val="both"/>
              <w:rPr>
                <w:rFonts w:ascii="Times New Roman" w:hAnsi="Times New Roman"/>
                <w:sz w:val="24"/>
                <w:szCs w:val="24"/>
              </w:rPr>
            </w:pPr>
            <w:r>
              <w:rPr>
                <w:rFonts w:ascii="Times New Roman" w:hAnsi="Times New Roman"/>
                <w:sz w:val="24"/>
                <w:szCs w:val="24"/>
              </w:rPr>
              <w:t>-</w:t>
            </w:r>
          </w:p>
        </w:tc>
      </w:tr>
      <w:tr w:rsidR="00A51A03" w:rsidRPr="00170DA6" w:rsidTr="00C939C5">
        <w:trPr>
          <w:jc w:val="center"/>
        </w:trPr>
        <w:tc>
          <w:tcPr>
            <w:tcW w:w="762" w:type="dxa"/>
            <w:vAlign w:val="center"/>
          </w:tcPr>
          <w:p w:rsidR="00A51A03" w:rsidRDefault="00A51A03" w:rsidP="00C939C5">
            <w:pPr>
              <w:spacing w:after="0"/>
              <w:jc w:val="both"/>
              <w:rPr>
                <w:rFonts w:ascii="Times New Roman" w:hAnsi="Times New Roman"/>
                <w:sz w:val="24"/>
                <w:szCs w:val="24"/>
              </w:rPr>
            </w:pPr>
            <w:r>
              <w:rPr>
                <w:rFonts w:ascii="Times New Roman" w:hAnsi="Times New Roman"/>
                <w:sz w:val="24"/>
                <w:szCs w:val="24"/>
              </w:rPr>
              <w:t>1.15.5</w:t>
            </w:r>
          </w:p>
        </w:tc>
        <w:tc>
          <w:tcPr>
            <w:tcW w:w="6095" w:type="dxa"/>
            <w:vAlign w:val="center"/>
          </w:tcPr>
          <w:p w:rsidR="00A51A03" w:rsidRDefault="00A51A03" w:rsidP="00C939C5">
            <w:pPr>
              <w:spacing w:after="0"/>
              <w:jc w:val="both"/>
              <w:rPr>
                <w:rFonts w:ascii="Times New Roman" w:hAnsi="Times New Roman"/>
                <w:sz w:val="24"/>
                <w:szCs w:val="24"/>
              </w:rPr>
            </w:pPr>
            <w:r>
              <w:rPr>
                <w:rFonts w:ascii="Times New Roman" w:hAnsi="Times New Roman"/>
                <w:sz w:val="24"/>
                <w:szCs w:val="24"/>
              </w:rPr>
              <w:t>Учителя-дефектолога</w:t>
            </w:r>
          </w:p>
        </w:tc>
        <w:tc>
          <w:tcPr>
            <w:tcW w:w="2552" w:type="dxa"/>
            <w:vAlign w:val="center"/>
          </w:tcPr>
          <w:p w:rsidR="00A51A03" w:rsidRDefault="00A51A03" w:rsidP="00C939C5">
            <w:pPr>
              <w:spacing w:after="0"/>
              <w:jc w:val="both"/>
              <w:rPr>
                <w:rFonts w:ascii="Times New Roman" w:hAnsi="Times New Roman"/>
                <w:sz w:val="24"/>
                <w:szCs w:val="24"/>
              </w:rPr>
            </w:pPr>
            <w:r>
              <w:rPr>
                <w:rFonts w:ascii="Times New Roman" w:hAnsi="Times New Roman"/>
                <w:sz w:val="24"/>
                <w:szCs w:val="24"/>
              </w:rPr>
              <w:t>-</w:t>
            </w:r>
          </w:p>
        </w:tc>
      </w:tr>
      <w:tr w:rsidR="00A51A03" w:rsidRPr="00170DA6" w:rsidTr="00C939C5">
        <w:trPr>
          <w:jc w:val="center"/>
        </w:trPr>
        <w:tc>
          <w:tcPr>
            <w:tcW w:w="762" w:type="dxa"/>
            <w:vAlign w:val="center"/>
          </w:tcPr>
          <w:p w:rsidR="00A51A03" w:rsidRDefault="00A51A03" w:rsidP="00C939C5">
            <w:pPr>
              <w:spacing w:after="0"/>
              <w:jc w:val="both"/>
              <w:rPr>
                <w:rFonts w:ascii="Times New Roman" w:hAnsi="Times New Roman"/>
                <w:sz w:val="24"/>
                <w:szCs w:val="24"/>
              </w:rPr>
            </w:pPr>
            <w:r>
              <w:rPr>
                <w:rFonts w:ascii="Times New Roman" w:hAnsi="Times New Roman"/>
                <w:sz w:val="24"/>
                <w:szCs w:val="24"/>
              </w:rPr>
              <w:t>1.15.6</w:t>
            </w:r>
          </w:p>
        </w:tc>
        <w:tc>
          <w:tcPr>
            <w:tcW w:w="6095" w:type="dxa"/>
            <w:vAlign w:val="center"/>
          </w:tcPr>
          <w:p w:rsidR="00A51A03" w:rsidRDefault="00A51A03" w:rsidP="00C939C5">
            <w:pPr>
              <w:spacing w:after="0"/>
              <w:jc w:val="both"/>
              <w:rPr>
                <w:rFonts w:ascii="Times New Roman" w:hAnsi="Times New Roman"/>
                <w:sz w:val="24"/>
                <w:szCs w:val="24"/>
              </w:rPr>
            </w:pPr>
            <w:r>
              <w:rPr>
                <w:rFonts w:ascii="Times New Roman" w:hAnsi="Times New Roman"/>
                <w:sz w:val="24"/>
                <w:szCs w:val="24"/>
              </w:rPr>
              <w:t>Педагога-психолога</w:t>
            </w:r>
          </w:p>
        </w:tc>
        <w:tc>
          <w:tcPr>
            <w:tcW w:w="2552" w:type="dxa"/>
            <w:vAlign w:val="center"/>
          </w:tcPr>
          <w:p w:rsidR="00A51A03" w:rsidRDefault="00A51A03" w:rsidP="00C939C5">
            <w:pPr>
              <w:spacing w:after="0"/>
              <w:jc w:val="both"/>
              <w:rPr>
                <w:rFonts w:ascii="Times New Roman" w:hAnsi="Times New Roman"/>
                <w:sz w:val="24"/>
                <w:szCs w:val="24"/>
              </w:rPr>
            </w:pPr>
            <w:r>
              <w:rPr>
                <w:rFonts w:ascii="Times New Roman" w:hAnsi="Times New Roman"/>
                <w:sz w:val="24"/>
                <w:szCs w:val="24"/>
              </w:rPr>
              <w:t>-</w:t>
            </w:r>
          </w:p>
        </w:tc>
      </w:tr>
      <w:tr w:rsidR="00A51A03" w:rsidRPr="00170DA6" w:rsidTr="00C939C5">
        <w:trPr>
          <w:jc w:val="center"/>
        </w:trPr>
        <w:tc>
          <w:tcPr>
            <w:tcW w:w="762" w:type="dxa"/>
            <w:vAlign w:val="center"/>
          </w:tcPr>
          <w:p w:rsidR="00A51A03" w:rsidRDefault="00A51A03" w:rsidP="00C939C5">
            <w:pPr>
              <w:spacing w:after="0"/>
              <w:jc w:val="both"/>
              <w:rPr>
                <w:rFonts w:ascii="Times New Roman" w:hAnsi="Times New Roman"/>
                <w:sz w:val="24"/>
                <w:szCs w:val="24"/>
              </w:rPr>
            </w:pPr>
            <w:r>
              <w:rPr>
                <w:rFonts w:ascii="Times New Roman" w:hAnsi="Times New Roman"/>
                <w:sz w:val="24"/>
                <w:szCs w:val="24"/>
              </w:rPr>
              <w:t>2.</w:t>
            </w:r>
          </w:p>
        </w:tc>
        <w:tc>
          <w:tcPr>
            <w:tcW w:w="6095" w:type="dxa"/>
            <w:vAlign w:val="center"/>
          </w:tcPr>
          <w:p w:rsidR="00A51A03" w:rsidRPr="00816252" w:rsidRDefault="00A51A03" w:rsidP="00C939C5">
            <w:pPr>
              <w:spacing w:after="0"/>
              <w:jc w:val="both"/>
              <w:rPr>
                <w:rFonts w:ascii="Times New Roman" w:hAnsi="Times New Roman"/>
                <w:b/>
                <w:sz w:val="24"/>
                <w:szCs w:val="24"/>
              </w:rPr>
            </w:pPr>
            <w:r w:rsidRPr="00816252">
              <w:rPr>
                <w:rFonts w:ascii="Times New Roman" w:hAnsi="Times New Roman"/>
                <w:b/>
                <w:sz w:val="24"/>
                <w:szCs w:val="24"/>
              </w:rPr>
              <w:t>Инфраструктура</w:t>
            </w:r>
          </w:p>
        </w:tc>
        <w:tc>
          <w:tcPr>
            <w:tcW w:w="2552" w:type="dxa"/>
            <w:vAlign w:val="center"/>
          </w:tcPr>
          <w:p w:rsidR="00A51A03" w:rsidRDefault="00A51A03" w:rsidP="00C939C5">
            <w:pPr>
              <w:spacing w:after="0"/>
              <w:jc w:val="both"/>
              <w:rPr>
                <w:rFonts w:ascii="Times New Roman" w:hAnsi="Times New Roman"/>
                <w:sz w:val="24"/>
                <w:szCs w:val="24"/>
              </w:rPr>
            </w:pPr>
          </w:p>
        </w:tc>
      </w:tr>
      <w:tr w:rsidR="00A51A03" w:rsidRPr="00170DA6" w:rsidTr="00C939C5">
        <w:trPr>
          <w:jc w:val="center"/>
        </w:trPr>
        <w:tc>
          <w:tcPr>
            <w:tcW w:w="762" w:type="dxa"/>
            <w:vAlign w:val="center"/>
          </w:tcPr>
          <w:p w:rsidR="00A51A03" w:rsidRDefault="00A51A03" w:rsidP="00C939C5">
            <w:pPr>
              <w:spacing w:after="0"/>
              <w:jc w:val="both"/>
              <w:rPr>
                <w:rFonts w:ascii="Times New Roman" w:hAnsi="Times New Roman"/>
                <w:sz w:val="24"/>
                <w:szCs w:val="24"/>
              </w:rPr>
            </w:pPr>
            <w:r>
              <w:rPr>
                <w:rFonts w:ascii="Times New Roman" w:hAnsi="Times New Roman"/>
                <w:sz w:val="24"/>
                <w:szCs w:val="24"/>
              </w:rPr>
              <w:t>2.1</w:t>
            </w:r>
          </w:p>
        </w:tc>
        <w:tc>
          <w:tcPr>
            <w:tcW w:w="6095" w:type="dxa"/>
            <w:vAlign w:val="center"/>
          </w:tcPr>
          <w:p w:rsidR="00A51A03" w:rsidRPr="00C800B0" w:rsidRDefault="00A51A03" w:rsidP="00C939C5">
            <w:pPr>
              <w:spacing w:after="0"/>
              <w:jc w:val="both"/>
              <w:rPr>
                <w:rFonts w:ascii="Times New Roman" w:hAnsi="Times New Roman"/>
                <w:sz w:val="24"/>
                <w:szCs w:val="24"/>
              </w:rPr>
            </w:pPr>
            <w:r>
              <w:rPr>
                <w:rFonts w:ascii="Times New Roman" w:hAnsi="Times New Roman"/>
                <w:sz w:val="24"/>
                <w:szCs w:val="24"/>
              </w:rPr>
              <w:t>Общая площадь помещений, в которых осуществляется образовательная деятельность, в расчете на одного воспитанника</w:t>
            </w:r>
          </w:p>
        </w:tc>
        <w:tc>
          <w:tcPr>
            <w:tcW w:w="2552" w:type="dxa"/>
            <w:vAlign w:val="center"/>
          </w:tcPr>
          <w:p w:rsidR="00A51A03" w:rsidRDefault="00A51A03" w:rsidP="00C939C5">
            <w:pPr>
              <w:spacing w:after="0"/>
              <w:jc w:val="both"/>
              <w:rPr>
                <w:rFonts w:ascii="Times New Roman" w:hAnsi="Times New Roman"/>
                <w:sz w:val="24"/>
                <w:szCs w:val="24"/>
              </w:rPr>
            </w:pPr>
            <w:r>
              <w:rPr>
                <w:rFonts w:ascii="Times New Roman" w:hAnsi="Times New Roman"/>
                <w:sz w:val="24"/>
                <w:szCs w:val="24"/>
              </w:rPr>
              <w:t xml:space="preserve">155,9 </w:t>
            </w:r>
            <w:proofErr w:type="spellStart"/>
            <w:r>
              <w:rPr>
                <w:rFonts w:ascii="Times New Roman" w:hAnsi="Times New Roman"/>
                <w:sz w:val="24"/>
                <w:szCs w:val="24"/>
              </w:rPr>
              <w:t>кВ</w:t>
            </w:r>
            <w:proofErr w:type="gramStart"/>
            <w:r>
              <w:rPr>
                <w:rFonts w:ascii="Times New Roman" w:hAnsi="Times New Roman"/>
                <w:sz w:val="24"/>
                <w:szCs w:val="24"/>
              </w:rPr>
              <w:t>.м</w:t>
            </w:r>
            <w:proofErr w:type="spellEnd"/>
            <w:proofErr w:type="gramEnd"/>
          </w:p>
          <w:p w:rsidR="00A51A03" w:rsidRDefault="00A51A03" w:rsidP="00C939C5">
            <w:pPr>
              <w:spacing w:after="0"/>
              <w:jc w:val="both"/>
              <w:rPr>
                <w:rFonts w:ascii="Times New Roman" w:hAnsi="Times New Roman"/>
                <w:sz w:val="24"/>
                <w:szCs w:val="24"/>
              </w:rPr>
            </w:pPr>
            <w:r>
              <w:rPr>
                <w:rFonts w:ascii="Times New Roman" w:hAnsi="Times New Roman"/>
                <w:sz w:val="24"/>
                <w:szCs w:val="24"/>
              </w:rPr>
              <w:t>7,7 кв</w:t>
            </w:r>
            <w:proofErr w:type="gramStart"/>
            <w:r>
              <w:rPr>
                <w:rFonts w:ascii="Times New Roman" w:hAnsi="Times New Roman"/>
                <w:sz w:val="24"/>
                <w:szCs w:val="24"/>
              </w:rPr>
              <w:t>.м</w:t>
            </w:r>
            <w:proofErr w:type="gramEnd"/>
            <w:r>
              <w:rPr>
                <w:rFonts w:ascii="Times New Roman" w:hAnsi="Times New Roman"/>
                <w:sz w:val="24"/>
                <w:szCs w:val="24"/>
              </w:rPr>
              <w:t>/на 1 ребенка</w:t>
            </w:r>
          </w:p>
        </w:tc>
      </w:tr>
      <w:tr w:rsidR="00A51A03" w:rsidRPr="00170DA6" w:rsidTr="00C939C5">
        <w:trPr>
          <w:jc w:val="center"/>
        </w:trPr>
        <w:tc>
          <w:tcPr>
            <w:tcW w:w="762" w:type="dxa"/>
            <w:vAlign w:val="center"/>
          </w:tcPr>
          <w:p w:rsidR="00A51A03" w:rsidRDefault="00A51A03" w:rsidP="00C939C5">
            <w:pPr>
              <w:spacing w:after="0"/>
              <w:jc w:val="both"/>
              <w:rPr>
                <w:rFonts w:ascii="Times New Roman" w:hAnsi="Times New Roman"/>
                <w:sz w:val="24"/>
                <w:szCs w:val="24"/>
              </w:rPr>
            </w:pPr>
            <w:r>
              <w:rPr>
                <w:rFonts w:ascii="Times New Roman" w:hAnsi="Times New Roman"/>
                <w:sz w:val="24"/>
                <w:szCs w:val="24"/>
              </w:rPr>
              <w:t>2.2</w:t>
            </w:r>
          </w:p>
        </w:tc>
        <w:tc>
          <w:tcPr>
            <w:tcW w:w="6095" w:type="dxa"/>
            <w:vAlign w:val="center"/>
          </w:tcPr>
          <w:p w:rsidR="00A51A03" w:rsidRDefault="00A51A03" w:rsidP="00C939C5">
            <w:pPr>
              <w:spacing w:after="0"/>
              <w:jc w:val="both"/>
              <w:rPr>
                <w:rFonts w:ascii="Times New Roman" w:hAnsi="Times New Roman"/>
                <w:sz w:val="24"/>
                <w:szCs w:val="24"/>
              </w:rPr>
            </w:pPr>
            <w:r>
              <w:rPr>
                <w:rFonts w:ascii="Times New Roman" w:hAnsi="Times New Roman"/>
                <w:sz w:val="24"/>
                <w:szCs w:val="24"/>
              </w:rPr>
              <w:t>Площадь помещений для организации дополнительных видов деятельности воспитанников</w:t>
            </w:r>
          </w:p>
        </w:tc>
        <w:tc>
          <w:tcPr>
            <w:tcW w:w="2552" w:type="dxa"/>
            <w:vAlign w:val="center"/>
          </w:tcPr>
          <w:p w:rsidR="00A51A03" w:rsidRDefault="00A51A03" w:rsidP="00C939C5">
            <w:pPr>
              <w:spacing w:after="0"/>
              <w:jc w:val="both"/>
              <w:rPr>
                <w:rFonts w:ascii="Times New Roman" w:hAnsi="Times New Roman"/>
                <w:sz w:val="24"/>
                <w:szCs w:val="24"/>
              </w:rPr>
            </w:pPr>
            <w:r>
              <w:rPr>
                <w:rFonts w:ascii="Times New Roman" w:hAnsi="Times New Roman"/>
                <w:sz w:val="24"/>
                <w:szCs w:val="24"/>
              </w:rPr>
              <w:t>Нет</w:t>
            </w:r>
          </w:p>
        </w:tc>
      </w:tr>
      <w:tr w:rsidR="00A51A03" w:rsidRPr="00170DA6" w:rsidTr="00C939C5">
        <w:trPr>
          <w:jc w:val="center"/>
        </w:trPr>
        <w:tc>
          <w:tcPr>
            <w:tcW w:w="762" w:type="dxa"/>
            <w:vAlign w:val="center"/>
          </w:tcPr>
          <w:p w:rsidR="00A51A03" w:rsidRDefault="00A51A03" w:rsidP="00C939C5">
            <w:pPr>
              <w:spacing w:after="0"/>
              <w:jc w:val="both"/>
              <w:rPr>
                <w:rFonts w:ascii="Times New Roman" w:hAnsi="Times New Roman"/>
                <w:sz w:val="24"/>
                <w:szCs w:val="24"/>
              </w:rPr>
            </w:pPr>
            <w:r>
              <w:rPr>
                <w:rFonts w:ascii="Times New Roman" w:hAnsi="Times New Roman"/>
                <w:sz w:val="24"/>
                <w:szCs w:val="24"/>
              </w:rPr>
              <w:t>2.3</w:t>
            </w:r>
          </w:p>
        </w:tc>
        <w:tc>
          <w:tcPr>
            <w:tcW w:w="6095" w:type="dxa"/>
            <w:vAlign w:val="center"/>
          </w:tcPr>
          <w:p w:rsidR="00A51A03" w:rsidRDefault="00A51A03" w:rsidP="00C939C5">
            <w:pPr>
              <w:spacing w:after="0"/>
              <w:jc w:val="both"/>
              <w:rPr>
                <w:rFonts w:ascii="Times New Roman" w:hAnsi="Times New Roman"/>
                <w:sz w:val="24"/>
                <w:szCs w:val="24"/>
              </w:rPr>
            </w:pPr>
            <w:r>
              <w:rPr>
                <w:rFonts w:ascii="Times New Roman" w:hAnsi="Times New Roman"/>
                <w:sz w:val="24"/>
                <w:szCs w:val="24"/>
              </w:rPr>
              <w:t>Наличие игрового зала</w:t>
            </w:r>
          </w:p>
        </w:tc>
        <w:tc>
          <w:tcPr>
            <w:tcW w:w="2552" w:type="dxa"/>
            <w:vAlign w:val="center"/>
          </w:tcPr>
          <w:p w:rsidR="00A51A03" w:rsidRDefault="00A51A03" w:rsidP="00C939C5">
            <w:pPr>
              <w:spacing w:after="0"/>
              <w:jc w:val="both"/>
              <w:rPr>
                <w:rFonts w:ascii="Times New Roman" w:hAnsi="Times New Roman"/>
                <w:sz w:val="24"/>
                <w:szCs w:val="24"/>
              </w:rPr>
            </w:pPr>
            <w:r>
              <w:rPr>
                <w:rFonts w:ascii="Times New Roman" w:hAnsi="Times New Roman"/>
                <w:sz w:val="24"/>
                <w:szCs w:val="24"/>
              </w:rPr>
              <w:t>Да</w:t>
            </w:r>
          </w:p>
        </w:tc>
      </w:tr>
      <w:tr w:rsidR="00A51A03" w:rsidRPr="00170DA6" w:rsidTr="00C939C5">
        <w:trPr>
          <w:jc w:val="center"/>
        </w:trPr>
        <w:tc>
          <w:tcPr>
            <w:tcW w:w="762" w:type="dxa"/>
            <w:vAlign w:val="center"/>
          </w:tcPr>
          <w:p w:rsidR="00A51A03" w:rsidRDefault="00A51A03" w:rsidP="00C939C5">
            <w:pPr>
              <w:spacing w:after="0"/>
              <w:jc w:val="both"/>
              <w:rPr>
                <w:rFonts w:ascii="Times New Roman" w:hAnsi="Times New Roman"/>
                <w:sz w:val="24"/>
                <w:szCs w:val="24"/>
              </w:rPr>
            </w:pPr>
            <w:r>
              <w:rPr>
                <w:rFonts w:ascii="Times New Roman" w:hAnsi="Times New Roman"/>
                <w:sz w:val="24"/>
                <w:szCs w:val="24"/>
              </w:rPr>
              <w:t>2.4</w:t>
            </w:r>
          </w:p>
        </w:tc>
        <w:tc>
          <w:tcPr>
            <w:tcW w:w="6095" w:type="dxa"/>
            <w:vAlign w:val="center"/>
          </w:tcPr>
          <w:p w:rsidR="00A51A03" w:rsidRDefault="00A51A03" w:rsidP="00C939C5">
            <w:pPr>
              <w:spacing w:after="0"/>
              <w:jc w:val="both"/>
              <w:rPr>
                <w:rFonts w:ascii="Times New Roman" w:hAnsi="Times New Roman"/>
                <w:sz w:val="24"/>
                <w:szCs w:val="24"/>
              </w:rPr>
            </w:pPr>
            <w:r>
              <w:rPr>
                <w:rFonts w:ascii="Times New Roman" w:hAnsi="Times New Roman"/>
                <w:sz w:val="24"/>
                <w:szCs w:val="24"/>
              </w:rPr>
              <w:t>Наличие музыкального зала</w:t>
            </w:r>
          </w:p>
        </w:tc>
        <w:tc>
          <w:tcPr>
            <w:tcW w:w="2552" w:type="dxa"/>
            <w:vAlign w:val="center"/>
          </w:tcPr>
          <w:p w:rsidR="00A51A03" w:rsidRDefault="00A51A03" w:rsidP="00C939C5">
            <w:pPr>
              <w:spacing w:after="0"/>
              <w:jc w:val="both"/>
              <w:rPr>
                <w:rFonts w:ascii="Times New Roman" w:hAnsi="Times New Roman"/>
                <w:sz w:val="24"/>
                <w:szCs w:val="24"/>
              </w:rPr>
            </w:pPr>
            <w:r>
              <w:rPr>
                <w:rFonts w:ascii="Times New Roman" w:hAnsi="Times New Roman"/>
                <w:sz w:val="24"/>
                <w:szCs w:val="24"/>
              </w:rPr>
              <w:t>Нет</w:t>
            </w:r>
          </w:p>
        </w:tc>
      </w:tr>
      <w:tr w:rsidR="00A51A03" w:rsidRPr="00170DA6" w:rsidTr="00C939C5">
        <w:trPr>
          <w:jc w:val="center"/>
        </w:trPr>
        <w:tc>
          <w:tcPr>
            <w:tcW w:w="762" w:type="dxa"/>
            <w:vAlign w:val="center"/>
          </w:tcPr>
          <w:p w:rsidR="00A51A03" w:rsidRDefault="00A51A03" w:rsidP="00C939C5">
            <w:pPr>
              <w:spacing w:after="0"/>
              <w:jc w:val="both"/>
              <w:rPr>
                <w:rFonts w:ascii="Times New Roman" w:hAnsi="Times New Roman"/>
                <w:sz w:val="24"/>
                <w:szCs w:val="24"/>
              </w:rPr>
            </w:pPr>
            <w:r>
              <w:rPr>
                <w:rFonts w:ascii="Times New Roman" w:hAnsi="Times New Roman"/>
                <w:sz w:val="24"/>
                <w:szCs w:val="24"/>
              </w:rPr>
              <w:t>2.5</w:t>
            </w:r>
          </w:p>
        </w:tc>
        <w:tc>
          <w:tcPr>
            <w:tcW w:w="6095" w:type="dxa"/>
            <w:vAlign w:val="center"/>
          </w:tcPr>
          <w:p w:rsidR="00A51A03" w:rsidRDefault="00A51A03" w:rsidP="00C939C5">
            <w:pPr>
              <w:spacing w:after="0"/>
              <w:jc w:val="both"/>
              <w:rPr>
                <w:rFonts w:ascii="Times New Roman" w:hAnsi="Times New Roman"/>
                <w:sz w:val="24"/>
                <w:szCs w:val="24"/>
              </w:rPr>
            </w:pPr>
            <w:r>
              <w:rPr>
                <w:rFonts w:ascii="Times New Roman" w:hAnsi="Times New Roman"/>
                <w:sz w:val="24"/>
                <w:szCs w:val="24"/>
              </w:rPr>
              <w:t>Наличие прогулочных площадок, обеспечивающих физическую активность и разнообразную игровую деятельность воспитанников на прогулке</w:t>
            </w:r>
          </w:p>
        </w:tc>
        <w:tc>
          <w:tcPr>
            <w:tcW w:w="2552" w:type="dxa"/>
            <w:vAlign w:val="center"/>
          </w:tcPr>
          <w:p w:rsidR="00A51A03" w:rsidRDefault="00A51A03" w:rsidP="00C939C5">
            <w:pPr>
              <w:spacing w:after="0"/>
              <w:jc w:val="both"/>
              <w:rPr>
                <w:rFonts w:ascii="Times New Roman" w:hAnsi="Times New Roman"/>
                <w:sz w:val="24"/>
                <w:szCs w:val="24"/>
              </w:rPr>
            </w:pPr>
            <w:r>
              <w:rPr>
                <w:rFonts w:ascii="Times New Roman" w:hAnsi="Times New Roman"/>
                <w:sz w:val="24"/>
                <w:szCs w:val="24"/>
              </w:rPr>
              <w:t>Да</w:t>
            </w:r>
          </w:p>
        </w:tc>
      </w:tr>
    </w:tbl>
    <w:p w:rsidR="00A51A03" w:rsidRDefault="00A51A03" w:rsidP="00A51A03">
      <w:pPr>
        <w:spacing w:after="0"/>
        <w:ind w:firstLine="709"/>
        <w:jc w:val="both"/>
        <w:rPr>
          <w:rFonts w:ascii="Times New Roman" w:hAnsi="Times New Roman"/>
          <w:sz w:val="24"/>
          <w:szCs w:val="24"/>
        </w:rPr>
      </w:pPr>
    </w:p>
    <w:p w:rsidR="00A51A03" w:rsidRPr="00447B79" w:rsidRDefault="00A51A03" w:rsidP="00A51A03">
      <w:pPr>
        <w:spacing w:after="0"/>
        <w:ind w:firstLine="709"/>
        <w:jc w:val="both"/>
        <w:rPr>
          <w:rFonts w:ascii="Times New Roman" w:hAnsi="Times New Roman"/>
          <w:sz w:val="24"/>
          <w:szCs w:val="24"/>
        </w:rPr>
      </w:pPr>
    </w:p>
    <w:p w:rsidR="00A51A03" w:rsidRPr="00447B79" w:rsidRDefault="00A51A03" w:rsidP="00A51A03">
      <w:pPr>
        <w:spacing w:after="0"/>
        <w:ind w:firstLine="709"/>
        <w:rPr>
          <w:rFonts w:ascii="Times New Roman" w:hAnsi="Times New Roman"/>
          <w:sz w:val="24"/>
          <w:szCs w:val="24"/>
        </w:rPr>
      </w:pPr>
      <w:r>
        <w:rPr>
          <w:rFonts w:ascii="Times New Roman" w:hAnsi="Times New Roman"/>
          <w:sz w:val="24"/>
          <w:szCs w:val="24"/>
        </w:rPr>
        <w:t>Анализ составила:          заведующий МБДОУ «</w:t>
      </w:r>
      <w:proofErr w:type="spellStart"/>
      <w:r>
        <w:rPr>
          <w:rFonts w:ascii="Times New Roman" w:hAnsi="Times New Roman"/>
          <w:sz w:val="24"/>
          <w:szCs w:val="24"/>
        </w:rPr>
        <w:t>Коморгузинский</w:t>
      </w:r>
      <w:proofErr w:type="spellEnd"/>
      <w:r>
        <w:rPr>
          <w:rFonts w:ascii="Times New Roman" w:hAnsi="Times New Roman"/>
          <w:sz w:val="24"/>
          <w:szCs w:val="24"/>
        </w:rPr>
        <w:t xml:space="preserve"> детский сад «</w:t>
      </w:r>
      <w:proofErr w:type="spellStart"/>
      <w:r>
        <w:rPr>
          <w:rFonts w:ascii="Times New Roman" w:hAnsi="Times New Roman"/>
          <w:sz w:val="24"/>
          <w:szCs w:val="24"/>
        </w:rPr>
        <w:t>Милэшкэй</w:t>
      </w:r>
      <w:proofErr w:type="spellEnd"/>
      <w:r>
        <w:rPr>
          <w:rFonts w:ascii="Times New Roman" w:hAnsi="Times New Roman"/>
          <w:sz w:val="24"/>
          <w:szCs w:val="24"/>
        </w:rPr>
        <w:t xml:space="preserve">»   </w:t>
      </w:r>
      <w:proofErr w:type="spellStart"/>
      <w:r>
        <w:rPr>
          <w:rFonts w:ascii="Times New Roman" w:hAnsi="Times New Roman"/>
          <w:sz w:val="24"/>
          <w:szCs w:val="24"/>
        </w:rPr>
        <w:t>Шагиева</w:t>
      </w:r>
      <w:proofErr w:type="spellEnd"/>
      <w:r>
        <w:rPr>
          <w:rFonts w:ascii="Times New Roman" w:hAnsi="Times New Roman"/>
          <w:sz w:val="24"/>
          <w:szCs w:val="24"/>
        </w:rPr>
        <w:t xml:space="preserve"> Ф.А.</w:t>
      </w:r>
      <w:r w:rsidRPr="00447B79">
        <w:rPr>
          <w:rFonts w:ascii="Times New Roman" w:hAnsi="Times New Roman"/>
          <w:sz w:val="24"/>
          <w:szCs w:val="24"/>
        </w:rPr>
        <w:t xml:space="preserve"> </w:t>
      </w:r>
    </w:p>
    <w:p w:rsidR="00A51A03" w:rsidRPr="00B54FE1" w:rsidRDefault="00A51A03" w:rsidP="00A51A03">
      <w:pPr>
        <w:ind w:firstLine="709"/>
      </w:pPr>
    </w:p>
    <w:p w:rsidR="00A51A03" w:rsidRDefault="00A51A03"/>
    <w:sectPr w:rsidR="00A51A03" w:rsidSect="00A57CFA">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A51A03"/>
    <w:rsid w:val="002051FD"/>
    <w:rsid w:val="00344595"/>
    <w:rsid w:val="00584986"/>
    <w:rsid w:val="008472B2"/>
    <w:rsid w:val="00850D7E"/>
    <w:rsid w:val="00957313"/>
    <w:rsid w:val="00A51A03"/>
    <w:rsid w:val="00A57CFA"/>
    <w:rsid w:val="00C3687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51A03"/>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34459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344595"/>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14</Pages>
  <Words>5083</Words>
  <Characters>28976</Characters>
  <Application>Microsoft Office Word</Application>
  <DocSecurity>0</DocSecurity>
  <Lines>241</Lines>
  <Paragraphs>67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33992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ФАРИДА</dc:creator>
  <cp:lastModifiedBy>Anis</cp:lastModifiedBy>
  <cp:revision>3</cp:revision>
  <dcterms:created xsi:type="dcterms:W3CDTF">2019-08-12T19:28:00Z</dcterms:created>
  <dcterms:modified xsi:type="dcterms:W3CDTF">2019-08-14T20:52:00Z</dcterms:modified>
</cp:coreProperties>
</file>